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DE1F4" w14:textId="136C845C" w:rsidR="00267FCF" w:rsidRPr="00531253" w:rsidRDefault="00267FCF" w:rsidP="00267FCF">
      <w:pPr>
        <w:pStyle w:val="dtn"/>
        <w:jc w:val="center"/>
        <w:outlineLvl w:val="1"/>
        <w:rPr>
          <w:b/>
          <w:bCs/>
          <w:kern w:val="36"/>
          <w:sz w:val="28"/>
          <w:szCs w:val="28"/>
        </w:rPr>
      </w:pPr>
      <w:r w:rsidRPr="00531253">
        <w:rPr>
          <w:b/>
          <w:bCs/>
          <w:kern w:val="36"/>
          <w:sz w:val="28"/>
          <w:szCs w:val="28"/>
        </w:rPr>
        <w:t>U</w:t>
      </w:r>
      <w:r>
        <w:rPr>
          <w:b/>
          <w:bCs/>
          <w:kern w:val="36"/>
          <w:sz w:val="28"/>
          <w:szCs w:val="28"/>
        </w:rPr>
        <w:t>CHWAŁA</w:t>
      </w:r>
      <w:r w:rsidRPr="00531253"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>NR</w:t>
      </w:r>
      <w:r w:rsidR="00172BA9">
        <w:rPr>
          <w:b/>
          <w:bCs/>
          <w:kern w:val="36"/>
          <w:sz w:val="28"/>
          <w:szCs w:val="28"/>
        </w:rPr>
        <w:t xml:space="preserve"> L/315/</w:t>
      </w:r>
      <w:r w:rsidR="00630115">
        <w:rPr>
          <w:b/>
          <w:bCs/>
          <w:kern w:val="36"/>
          <w:sz w:val="28"/>
          <w:szCs w:val="28"/>
        </w:rPr>
        <w:t>18</w:t>
      </w:r>
      <w:r w:rsidRPr="00531253">
        <w:rPr>
          <w:b/>
          <w:bCs/>
          <w:kern w:val="36"/>
          <w:sz w:val="28"/>
          <w:szCs w:val="28"/>
        </w:rPr>
        <w:br/>
        <w:t>R</w:t>
      </w:r>
      <w:r>
        <w:rPr>
          <w:b/>
          <w:bCs/>
          <w:kern w:val="36"/>
          <w:sz w:val="28"/>
          <w:szCs w:val="28"/>
        </w:rPr>
        <w:t>ADY</w:t>
      </w:r>
      <w:r w:rsidRPr="00531253">
        <w:rPr>
          <w:b/>
          <w:bCs/>
          <w:kern w:val="36"/>
          <w:sz w:val="28"/>
          <w:szCs w:val="28"/>
        </w:rPr>
        <w:t xml:space="preserve"> M</w:t>
      </w:r>
      <w:r>
        <w:rPr>
          <w:b/>
          <w:bCs/>
          <w:kern w:val="36"/>
          <w:sz w:val="28"/>
          <w:szCs w:val="28"/>
        </w:rPr>
        <w:t>IEJSKIEJ</w:t>
      </w:r>
      <w:r w:rsidRPr="00531253"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>W</w:t>
      </w:r>
      <w:r w:rsidRPr="00531253"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>ZWOLENIU</w:t>
      </w:r>
      <w:r w:rsidRPr="00531253">
        <w:rPr>
          <w:b/>
          <w:bCs/>
          <w:kern w:val="36"/>
          <w:sz w:val="28"/>
          <w:szCs w:val="28"/>
        </w:rPr>
        <w:br/>
        <w:t xml:space="preserve">z dnia </w:t>
      </w:r>
      <w:r w:rsidR="00172BA9">
        <w:rPr>
          <w:b/>
          <w:bCs/>
          <w:kern w:val="36"/>
          <w:sz w:val="28"/>
          <w:szCs w:val="28"/>
        </w:rPr>
        <w:t>23</w:t>
      </w:r>
      <w:bookmarkStart w:id="0" w:name="_GoBack"/>
      <w:bookmarkEnd w:id="0"/>
      <w:r w:rsidR="002D7F5B">
        <w:rPr>
          <w:b/>
          <w:bCs/>
          <w:kern w:val="36"/>
          <w:sz w:val="28"/>
          <w:szCs w:val="28"/>
        </w:rPr>
        <w:t xml:space="preserve"> </w:t>
      </w:r>
      <w:r w:rsidRPr="00531253">
        <w:rPr>
          <w:b/>
          <w:bCs/>
          <w:kern w:val="36"/>
          <w:sz w:val="28"/>
          <w:szCs w:val="28"/>
        </w:rPr>
        <w:t>marca 2018r.</w:t>
      </w:r>
    </w:p>
    <w:p w14:paraId="23A2113A" w14:textId="77777777" w:rsidR="00267FCF" w:rsidRDefault="00267FCF" w:rsidP="00267FCF">
      <w:pPr>
        <w:pStyle w:val="dtn"/>
        <w:jc w:val="center"/>
        <w:outlineLvl w:val="1"/>
        <w:rPr>
          <w:bCs/>
          <w:kern w:val="36"/>
          <w:sz w:val="28"/>
          <w:szCs w:val="28"/>
        </w:rPr>
      </w:pPr>
    </w:p>
    <w:p w14:paraId="1B7BB1C5" w14:textId="24DE8328" w:rsidR="00267FCF" w:rsidRPr="009A0FAD" w:rsidRDefault="00267FCF" w:rsidP="00267FCF">
      <w:pPr>
        <w:pStyle w:val="dtn"/>
        <w:jc w:val="both"/>
        <w:outlineLvl w:val="1"/>
        <w:rPr>
          <w:b/>
          <w:bCs/>
          <w:kern w:val="36"/>
          <w:sz w:val="28"/>
          <w:szCs w:val="28"/>
        </w:rPr>
      </w:pPr>
      <w:r w:rsidRPr="009A0FAD">
        <w:rPr>
          <w:b/>
          <w:bCs/>
          <w:kern w:val="36"/>
          <w:sz w:val="28"/>
          <w:szCs w:val="28"/>
        </w:rPr>
        <w:t>w sprawie zmiany Uchwały Nr XVII/103/2011 Rady Miejskiej w Zwoleniu</w:t>
      </w:r>
      <w:r w:rsidRPr="009A0FAD">
        <w:rPr>
          <w:b/>
          <w:bCs/>
          <w:kern w:val="36"/>
          <w:sz w:val="28"/>
          <w:szCs w:val="28"/>
        </w:rPr>
        <w:br/>
        <w:t xml:space="preserve">z dnia 20 września 2011r. w sprawie  ustalenia wysokości i zasad udzielania dotacji celowej dla podmiotów prowadzących żłobki lub kluby dziecięce </w:t>
      </w:r>
      <w:r w:rsidR="00AD295A">
        <w:rPr>
          <w:b/>
          <w:bCs/>
          <w:kern w:val="36"/>
          <w:sz w:val="28"/>
          <w:szCs w:val="28"/>
        </w:rPr>
        <w:br/>
      </w:r>
      <w:r w:rsidRPr="009A0FAD">
        <w:rPr>
          <w:b/>
          <w:bCs/>
          <w:kern w:val="36"/>
          <w:sz w:val="28"/>
          <w:szCs w:val="28"/>
        </w:rPr>
        <w:t>na terenie Gminy Zwoleń.</w:t>
      </w:r>
    </w:p>
    <w:p w14:paraId="735F81EB" w14:textId="18136E36" w:rsidR="00267FCF" w:rsidRDefault="00267FCF" w:rsidP="00267FCF">
      <w:pPr>
        <w:pStyle w:val="NormalnyWeb"/>
        <w:spacing w:before="120" w:beforeAutospacing="0" w:after="120" w:afterAutospacing="0"/>
        <w:ind w:firstLine="227"/>
        <w:jc w:val="both"/>
        <w:rPr>
          <w:sz w:val="28"/>
          <w:szCs w:val="28"/>
        </w:rPr>
      </w:pPr>
      <w:r w:rsidRPr="00DB3EB1">
        <w:rPr>
          <w:sz w:val="28"/>
          <w:szCs w:val="28"/>
        </w:rPr>
        <w:t>Na podstawie art. 18 ust. 2 pkt 1</w:t>
      </w:r>
      <w:r>
        <w:rPr>
          <w:sz w:val="28"/>
          <w:szCs w:val="28"/>
        </w:rPr>
        <w:t>2 i art.74</w:t>
      </w:r>
      <w:r w:rsidRPr="00DB3EB1">
        <w:rPr>
          <w:sz w:val="28"/>
          <w:szCs w:val="28"/>
        </w:rPr>
        <w:t xml:space="preserve"> ustawy z dnia 8 marca 1990r. </w:t>
      </w:r>
      <w:r>
        <w:rPr>
          <w:sz w:val="28"/>
          <w:szCs w:val="28"/>
        </w:rPr>
        <w:br/>
      </w:r>
      <w:r w:rsidRPr="00DB3EB1">
        <w:rPr>
          <w:sz w:val="28"/>
          <w:szCs w:val="28"/>
        </w:rPr>
        <w:t>o samorządzie gminnym (Dz.U. z 20</w:t>
      </w:r>
      <w:r>
        <w:rPr>
          <w:sz w:val="28"/>
          <w:szCs w:val="28"/>
        </w:rPr>
        <w:t>17</w:t>
      </w:r>
      <w:r w:rsidRPr="00DB3EB1">
        <w:rPr>
          <w:sz w:val="28"/>
          <w:szCs w:val="28"/>
        </w:rPr>
        <w:t>r.</w:t>
      </w:r>
      <w:r>
        <w:rPr>
          <w:sz w:val="28"/>
          <w:szCs w:val="28"/>
        </w:rPr>
        <w:t>,</w:t>
      </w:r>
      <w:r w:rsidRPr="00DB3EB1">
        <w:rPr>
          <w:sz w:val="28"/>
          <w:szCs w:val="28"/>
        </w:rPr>
        <w:t xml:space="preserve"> poz. 1</w:t>
      </w:r>
      <w:r>
        <w:rPr>
          <w:sz w:val="28"/>
          <w:szCs w:val="28"/>
        </w:rPr>
        <w:t>875</w:t>
      </w:r>
      <w:r w:rsidRPr="00DB3EB1">
        <w:rPr>
          <w:sz w:val="28"/>
          <w:szCs w:val="28"/>
        </w:rPr>
        <w:t xml:space="preserve"> ze zm</w:t>
      </w:r>
      <w:r>
        <w:rPr>
          <w:sz w:val="28"/>
          <w:szCs w:val="28"/>
        </w:rPr>
        <w:t>.</w:t>
      </w:r>
      <w:r w:rsidRPr="00DB3EB1">
        <w:rPr>
          <w:sz w:val="28"/>
          <w:szCs w:val="28"/>
        </w:rPr>
        <w:t>), art.</w:t>
      </w:r>
      <w:r w:rsidR="00AD295A">
        <w:rPr>
          <w:sz w:val="28"/>
          <w:szCs w:val="28"/>
        </w:rPr>
        <w:t xml:space="preserve"> 60 ust. 2 i 3 oraz</w:t>
      </w:r>
      <w:r w:rsidRPr="00DB3EB1">
        <w:rPr>
          <w:sz w:val="28"/>
          <w:szCs w:val="28"/>
        </w:rPr>
        <w:t xml:space="preserve"> 60</w:t>
      </w:r>
      <w:r>
        <w:rPr>
          <w:sz w:val="28"/>
          <w:szCs w:val="28"/>
        </w:rPr>
        <w:t>a</w:t>
      </w:r>
      <w:r w:rsidRPr="00DB3EB1">
        <w:rPr>
          <w:sz w:val="28"/>
          <w:szCs w:val="28"/>
        </w:rPr>
        <w:t xml:space="preserve">  ustawy z dnia 4 lutego 2011r. o opiece nad dziećmi w wieku do lat 3</w:t>
      </w:r>
      <w:r w:rsidR="00AD295A">
        <w:rPr>
          <w:sz w:val="28"/>
          <w:szCs w:val="28"/>
        </w:rPr>
        <w:br/>
      </w:r>
      <w:r w:rsidRPr="00DB3EB1">
        <w:rPr>
          <w:sz w:val="28"/>
          <w:szCs w:val="28"/>
        </w:rPr>
        <w:t xml:space="preserve"> (Dz.U. </w:t>
      </w:r>
      <w:r>
        <w:rPr>
          <w:sz w:val="28"/>
          <w:szCs w:val="28"/>
        </w:rPr>
        <w:t>z 2016r.,</w:t>
      </w:r>
      <w:r w:rsidRPr="00DB3EB1">
        <w:rPr>
          <w:sz w:val="28"/>
          <w:szCs w:val="28"/>
        </w:rPr>
        <w:t xml:space="preserve"> poz. </w:t>
      </w:r>
      <w:r>
        <w:rPr>
          <w:sz w:val="28"/>
          <w:szCs w:val="28"/>
        </w:rPr>
        <w:t xml:space="preserve">157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zm</w:t>
      </w:r>
      <w:proofErr w:type="spellEnd"/>
      <w:r w:rsidRPr="00DB3EB1">
        <w:rPr>
          <w:sz w:val="28"/>
          <w:szCs w:val="28"/>
        </w:rPr>
        <w:t>), uchwala się co następuje:</w:t>
      </w:r>
    </w:p>
    <w:p w14:paraId="32080CC8" w14:textId="1C702FCE" w:rsidR="00267FCF" w:rsidRDefault="00267FCF" w:rsidP="00267FCF">
      <w:pPr>
        <w:pStyle w:val="NormalnyWeb"/>
        <w:spacing w:before="120" w:beforeAutospacing="0" w:after="120" w:afterAutospacing="0"/>
        <w:jc w:val="both"/>
        <w:rPr>
          <w:bCs/>
          <w:sz w:val="28"/>
          <w:szCs w:val="28"/>
        </w:rPr>
      </w:pPr>
      <w:r w:rsidRPr="00DB3EB1">
        <w:rPr>
          <w:b/>
          <w:bCs/>
          <w:sz w:val="28"/>
          <w:szCs w:val="28"/>
        </w:rPr>
        <w:t>§</w:t>
      </w:r>
      <w:r w:rsidRPr="00DB3EB1">
        <w:rPr>
          <w:sz w:val="28"/>
          <w:szCs w:val="28"/>
        </w:rPr>
        <w:t xml:space="preserve"> </w:t>
      </w:r>
      <w:r w:rsidRPr="00DB3EB1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354F0F">
        <w:rPr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Uchwale  N</w:t>
      </w:r>
      <w:r w:rsidRPr="00DB3EB1">
        <w:rPr>
          <w:bCs/>
          <w:kern w:val="36"/>
          <w:sz w:val="28"/>
          <w:szCs w:val="28"/>
        </w:rPr>
        <w:t>r XVII/103/2011 Rady Miejskiej w Zwoleniu</w:t>
      </w:r>
      <w:r>
        <w:rPr>
          <w:bCs/>
          <w:kern w:val="36"/>
          <w:sz w:val="28"/>
          <w:szCs w:val="28"/>
        </w:rPr>
        <w:t xml:space="preserve"> </w:t>
      </w:r>
      <w:r w:rsidRPr="00DB3EB1">
        <w:rPr>
          <w:bCs/>
          <w:kern w:val="36"/>
          <w:sz w:val="28"/>
          <w:szCs w:val="28"/>
        </w:rPr>
        <w:t>z dnia 20 września 2011r.</w:t>
      </w:r>
      <w:r>
        <w:rPr>
          <w:bCs/>
          <w:kern w:val="36"/>
          <w:sz w:val="28"/>
          <w:szCs w:val="28"/>
        </w:rPr>
        <w:t xml:space="preserve"> w sprawie </w:t>
      </w:r>
      <w:r w:rsidRPr="00DB3EB1">
        <w:rPr>
          <w:bCs/>
          <w:kern w:val="36"/>
          <w:sz w:val="28"/>
          <w:szCs w:val="28"/>
        </w:rPr>
        <w:t xml:space="preserve"> ustalenia wysokości i zasad udzielania dotacji celowej dla podmiotów prowadzących żłobki lub kluby dziecięce na terenie Gminy Zwoleń</w:t>
      </w:r>
      <w:r>
        <w:rPr>
          <w:bCs/>
          <w:kern w:val="36"/>
          <w:sz w:val="28"/>
          <w:szCs w:val="28"/>
        </w:rPr>
        <w:t xml:space="preserve"> wprowadza się następując</w:t>
      </w:r>
      <w:r w:rsidR="00A222D3">
        <w:rPr>
          <w:bCs/>
          <w:kern w:val="36"/>
          <w:sz w:val="28"/>
          <w:szCs w:val="28"/>
        </w:rPr>
        <w:t>ą</w:t>
      </w:r>
      <w:r>
        <w:rPr>
          <w:bCs/>
          <w:kern w:val="36"/>
          <w:sz w:val="28"/>
          <w:szCs w:val="28"/>
        </w:rPr>
        <w:t xml:space="preserve"> zmian</w:t>
      </w:r>
      <w:r w:rsidR="0096099C">
        <w:rPr>
          <w:bCs/>
          <w:kern w:val="36"/>
          <w:sz w:val="28"/>
          <w:szCs w:val="28"/>
        </w:rPr>
        <w:t>ę</w:t>
      </w:r>
      <w:r>
        <w:rPr>
          <w:bCs/>
          <w:kern w:val="36"/>
          <w:sz w:val="28"/>
          <w:szCs w:val="28"/>
        </w:rPr>
        <w:t>:</w:t>
      </w:r>
    </w:p>
    <w:p w14:paraId="79DF2A99" w14:textId="48568815" w:rsidR="00267FCF" w:rsidRDefault="00267FCF" w:rsidP="00267FCF">
      <w:pPr>
        <w:pStyle w:val="NormalnyWeb"/>
        <w:spacing w:before="120" w:beforeAutospacing="0" w:after="120" w:afterAutospacing="0"/>
        <w:ind w:firstLine="284"/>
        <w:jc w:val="both"/>
        <w:rPr>
          <w:sz w:val="28"/>
          <w:szCs w:val="28"/>
        </w:rPr>
      </w:pPr>
      <w:r w:rsidRPr="00343558"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343558">
        <w:rPr>
          <w:bCs/>
          <w:sz w:val="28"/>
          <w:szCs w:val="28"/>
        </w:rPr>
        <w:t xml:space="preserve"> §</w:t>
      </w:r>
      <w:r w:rsidRPr="00343558">
        <w:rPr>
          <w:sz w:val="28"/>
          <w:szCs w:val="28"/>
        </w:rPr>
        <w:t xml:space="preserve"> </w:t>
      </w:r>
      <w:r w:rsidRPr="00343558">
        <w:rPr>
          <w:bCs/>
          <w:sz w:val="28"/>
          <w:szCs w:val="28"/>
        </w:rPr>
        <w:t>3</w:t>
      </w:r>
      <w:r w:rsidRPr="00DB3E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ust. 2 </w:t>
      </w:r>
      <w:r w:rsidR="0096099C">
        <w:rPr>
          <w:sz w:val="28"/>
          <w:szCs w:val="28"/>
        </w:rPr>
        <w:t>otrzymuje</w:t>
      </w:r>
      <w:r>
        <w:rPr>
          <w:sz w:val="28"/>
          <w:szCs w:val="28"/>
        </w:rPr>
        <w:t xml:space="preserve"> brzmieni</w:t>
      </w:r>
      <w:r w:rsidR="0096099C">
        <w:rPr>
          <w:sz w:val="28"/>
          <w:szCs w:val="28"/>
        </w:rPr>
        <w:t>e</w:t>
      </w:r>
      <w:r>
        <w:rPr>
          <w:sz w:val="28"/>
          <w:szCs w:val="28"/>
        </w:rPr>
        <w:t>:</w:t>
      </w:r>
    </w:p>
    <w:p w14:paraId="35FDB60F" w14:textId="77777777" w:rsidR="0096099C" w:rsidRDefault="00267FCF" w:rsidP="00267FCF">
      <w:pPr>
        <w:pStyle w:val="NormalnyWeb"/>
        <w:spacing w:before="120" w:beforeAutospacing="0" w:after="120" w:afterAutospacing="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="0096099C">
        <w:rPr>
          <w:sz w:val="28"/>
          <w:szCs w:val="28"/>
        </w:rPr>
        <w:t>2. Dotacji udziela się na dziecko:</w:t>
      </w:r>
    </w:p>
    <w:p w14:paraId="0172168A" w14:textId="0A0FB806" w:rsidR="00267FCF" w:rsidRPr="00DB3EB1" w:rsidRDefault="0096099C" w:rsidP="0096099C">
      <w:pPr>
        <w:pStyle w:val="NormalnyWeb"/>
        <w:spacing w:before="120" w:beforeAutospacing="0" w:after="12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1) zamieszkałe i zameldowane na pobyt stały na terenie Gminy Zwoleń</w:t>
      </w:r>
      <w:r w:rsidR="00267FCF"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 xml:space="preserve">2) </w:t>
      </w:r>
      <w:r w:rsidR="00267FCF">
        <w:rPr>
          <w:sz w:val="28"/>
          <w:szCs w:val="28"/>
        </w:rPr>
        <w:t>zamieszkałe na terenie innej gminy po uprzednim zawarciu z tą gminą porozumienia w sprawie zasad finansowania opieki zapewnionej w żłobku</w:t>
      </w:r>
      <w:r w:rsidR="00AD295A">
        <w:rPr>
          <w:sz w:val="28"/>
          <w:szCs w:val="28"/>
        </w:rPr>
        <w:br/>
      </w:r>
      <w:r w:rsidR="00267FCF">
        <w:rPr>
          <w:sz w:val="28"/>
          <w:szCs w:val="28"/>
        </w:rPr>
        <w:t xml:space="preserve"> lub klubie dziecięcym dziecku z terenu tej gminy.”</w:t>
      </w:r>
    </w:p>
    <w:p w14:paraId="10D74F6D" w14:textId="6CE4E97E" w:rsidR="00267FCF" w:rsidRPr="00DB3EB1" w:rsidRDefault="00267FCF" w:rsidP="00AD295A">
      <w:pPr>
        <w:pStyle w:val="NormalnyWeb"/>
        <w:spacing w:before="120" w:beforeAutospacing="0" w:after="120" w:afterAutospacing="0"/>
        <w:jc w:val="both"/>
        <w:rPr>
          <w:sz w:val="28"/>
          <w:szCs w:val="28"/>
        </w:rPr>
      </w:pPr>
      <w:r w:rsidRPr="00DB3EB1">
        <w:rPr>
          <w:b/>
          <w:bCs/>
          <w:sz w:val="28"/>
          <w:szCs w:val="28"/>
        </w:rPr>
        <w:t>§</w:t>
      </w:r>
      <w:r w:rsidRPr="00DB3EB1">
        <w:rPr>
          <w:sz w:val="28"/>
          <w:szCs w:val="28"/>
        </w:rPr>
        <w:t xml:space="preserve"> </w:t>
      </w:r>
      <w:r w:rsidR="00AD295A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Pr="00DB3EB1">
        <w:rPr>
          <w:b/>
          <w:bCs/>
          <w:sz w:val="28"/>
          <w:szCs w:val="28"/>
        </w:rPr>
        <w:t>.</w:t>
      </w:r>
      <w:r w:rsidRPr="00DB3EB1">
        <w:rPr>
          <w:sz w:val="28"/>
          <w:szCs w:val="28"/>
        </w:rPr>
        <w:t xml:space="preserve"> Wykonanie uchwały zleca się Burmistrzowi Zwolenia.</w:t>
      </w:r>
    </w:p>
    <w:p w14:paraId="2F0ED148" w14:textId="3FDB2FCF" w:rsidR="00267FCF" w:rsidRPr="00DB3EB1" w:rsidRDefault="00267FCF" w:rsidP="00AD295A">
      <w:pPr>
        <w:pStyle w:val="NormalnyWeb"/>
        <w:tabs>
          <w:tab w:val="left" w:pos="284"/>
        </w:tabs>
        <w:spacing w:before="120" w:beforeAutospacing="0" w:after="120" w:afterAutospacing="0"/>
        <w:jc w:val="both"/>
        <w:rPr>
          <w:sz w:val="28"/>
          <w:szCs w:val="28"/>
        </w:rPr>
      </w:pPr>
      <w:r w:rsidRPr="00DB3EB1">
        <w:rPr>
          <w:b/>
          <w:bCs/>
          <w:sz w:val="28"/>
          <w:szCs w:val="28"/>
        </w:rPr>
        <w:t>§</w:t>
      </w:r>
      <w:r w:rsidR="00AD295A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Pr="00DB3EB1">
        <w:rPr>
          <w:b/>
          <w:bCs/>
          <w:sz w:val="28"/>
          <w:szCs w:val="28"/>
        </w:rPr>
        <w:t>.</w:t>
      </w:r>
      <w:r w:rsidRPr="00DB3EB1">
        <w:rPr>
          <w:sz w:val="28"/>
          <w:szCs w:val="28"/>
        </w:rPr>
        <w:t xml:space="preserve"> Uchwała wchodzi w życie po upływie 14 dni od dnia ogłoszenia </w:t>
      </w:r>
      <w:r w:rsidR="00AD295A">
        <w:rPr>
          <w:sz w:val="28"/>
          <w:szCs w:val="28"/>
        </w:rPr>
        <w:br/>
      </w:r>
      <w:r w:rsidRPr="00DB3EB1">
        <w:rPr>
          <w:sz w:val="28"/>
          <w:szCs w:val="28"/>
        </w:rPr>
        <w:t>w Dzienniku Urzędowym Województwa Mazowieckiego.</w:t>
      </w:r>
    </w:p>
    <w:p w14:paraId="667F7D79" w14:textId="77777777" w:rsidR="00267FCF" w:rsidRPr="00DB3EB1" w:rsidRDefault="00267FCF" w:rsidP="00267FCF">
      <w:pPr>
        <w:pStyle w:val="NormalnyWeb"/>
        <w:spacing w:before="120" w:beforeAutospacing="0" w:after="120" w:afterAutospacing="0"/>
        <w:ind w:firstLine="227"/>
        <w:jc w:val="both"/>
        <w:rPr>
          <w:sz w:val="28"/>
          <w:szCs w:val="28"/>
        </w:rPr>
      </w:pPr>
    </w:p>
    <w:p w14:paraId="43FD89FF" w14:textId="77777777" w:rsidR="00267FCF" w:rsidRDefault="00267FCF" w:rsidP="00267FCF">
      <w:pPr>
        <w:pStyle w:val="dtn"/>
        <w:jc w:val="both"/>
        <w:outlineLvl w:val="1"/>
        <w:rPr>
          <w:bCs/>
          <w:kern w:val="36"/>
          <w:sz w:val="28"/>
          <w:szCs w:val="28"/>
        </w:rPr>
      </w:pPr>
    </w:p>
    <w:p w14:paraId="70A3E788" w14:textId="1D32D557" w:rsidR="00267FCF" w:rsidRPr="009A0FAD" w:rsidRDefault="00267FCF" w:rsidP="00267FCF">
      <w:pPr>
        <w:pStyle w:val="dtn"/>
        <w:spacing w:before="0" w:beforeAutospacing="0" w:after="0" w:afterAutospacing="0"/>
        <w:ind w:left="4956"/>
        <w:jc w:val="center"/>
        <w:outlineLvl w:val="1"/>
        <w:rPr>
          <w:b/>
          <w:bCs/>
          <w:i/>
          <w:kern w:val="36"/>
        </w:rPr>
      </w:pPr>
      <w:bookmarkStart w:id="1" w:name="_Hlk509578979"/>
      <w:r>
        <w:rPr>
          <w:bCs/>
          <w:kern w:val="36"/>
          <w:sz w:val="28"/>
          <w:szCs w:val="28"/>
        </w:rPr>
        <w:t xml:space="preserve">        </w:t>
      </w:r>
      <w:r w:rsidR="008103EF">
        <w:rPr>
          <w:bCs/>
          <w:kern w:val="36"/>
          <w:sz w:val="28"/>
          <w:szCs w:val="28"/>
        </w:rPr>
        <w:t xml:space="preserve">  </w:t>
      </w:r>
      <w:r w:rsidRPr="009A0FAD">
        <w:rPr>
          <w:b/>
          <w:bCs/>
          <w:i/>
          <w:kern w:val="36"/>
        </w:rPr>
        <w:t xml:space="preserve">Przewodniczący </w:t>
      </w:r>
    </w:p>
    <w:p w14:paraId="5AF63BD3" w14:textId="77777777" w:rsidR="00267FCF" w:rsidRPr="009A0FAD" w:rsidRDefault="00267FCF" w:rsidP="00267FCF">
      <w:pPr>
        <w:pStyle w:val="dtn"/>
        <w:spacing w:before="0" w:beforeAutospacing="0" w:after="0" w:afterAutospacing="0" w:line="360" w:lineRule="auto"/>
        <w:ind w:left="5664"/>
        <w:jc w:val="center"/>
        <w:outlineLvl w:val="1"/>
        <w:rPr>
          <w:b/>
          <w:bCs/>
          <w:i/>
          <w:kern w:val="36"/>
        </w:rPr>
      </w:pPr>
      <w:r w:rsidRPr="009A0FAD">
        <w:rPr>
          <w:b/>
          <w:bCs/>
          <w:i/>
          <w:kern w:val="36"/>
        </w:rPr>
        <w:t>Rady Miejskiej</w:t>
      </w:r>
    </w:p>
    <w:p w14:paraId="3361EB64" w14:textId="77777777" w:rsidR="00267FCF" w:rsidRPr="009A0FAD" w:rsidRDefault="00267FCF" w:rsidP="00267FCF">
      <w:pPr>
        <w:pStyle w:val="dtn"/>
        <w:spacing w:before="0" w:beforeAutospacing="0" w:after="0" w:afterAutospacing="0" w:line="360" w:lineRule="auto"/>
        <w:ind w:left="5664"/>
        <w:jc w:val="center"/>
        <w:outlineLvl w:val="1"/>
        <w:rPr>
          <w:b/>
          <w:bCs/>
          <w:i/>
          <w:kern w:val="36"/>
        </w:rPr>
      </w:pPr>
    </w:p>
    <w:p w14:paraId="4E9017B8" w14:textId="77777777" w:rsidR="00267FCF" w:rsidRPr="009A0FAD" w:rsidRDefault="00267FCF" w:rsidP="00267FCF">
      <w:pPr>
        <w:pStyle w:val="dtn"/>
        <w:spacing w:before="0" w:beforeAutospacing="0" w:after="0" w:afterAutospacing="0" w:line="360" w:lineRule="auto"/>
        <w:ind w:left="5664"/>
        <w:jc w:val="center"/>
        <w:outlineLvl w:val="1"/>
        <w:rPr>
          <w:b/>
          <w:bCs/>
          <w:i/>
          <w:kern w:val="36"/>
        </w:rPr>
      </w:pPr>
      <w:r w:rsidRPr="009A0FAD">
        <w:rPr>
          <w:b/>
          <w:bCs/>
          <w:i/>
          <w:kern w:val="36"/>
        </w:rPr>
        <w:t xml:space="preserve">Paweł </w:t>
      </w:r>
      <w:proofErr w:type="spellStart"/>
      <w:r w:rsidRPr="009A0FAD">
        <w:rPr>
          <w:b/>
          <w:bCs/>
          <w:i/>
          <w:kern w:val="36"/>
        </w:rPr>
        <w:t>Sobieszek</w:t>
      </w:r>
      <w:proofErr w:type="spellEnd"/>
    </w:p>
    <w:bookmarkEnd w:id="1"/>
    <w:p w14:paraId="08EAD71F" w14:textId="77777777" w:rsidR="00267FCF" w:rsidRPr="009A0FAD" w:rsidRDefault="00267FCF" w:rsidP="00267FCF">
      <w:pPr>
        <w:pStyle w:val="dtn"/>
        <w:jc w:val="center"/>
        <w:outlineLvl w:val="1"/>
        <w:rPr>
          <w:b/>
          <w:bCs/>
          <w:i/>
          <w:kern w:val="36"/>
        </w:rPr>
      </w:pPr>
    </w:p>
    <w:p w14:paraId="51F6F04D" w14:textId="77777777" w:rsidR="009700BC" w:rsidRPr="009700BC" w:rsidRDefault="009700BC">
      <w:pPr>
        <w:rPr>
          <w:rFonts w:ascii="Times New Roman" w:hAnsi="Times New Roman" w:cs="Times New Roman"/>
          <w:sz w:val="24"/>
          <w:szCs w:val="24"/>
        </w:rPr>
      </w:pPr>
    </w:p>
    <w:sectPr w:rsidR="009700BC" w:rsidRPr="0097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C6"/>
    <w:rsid w:val="0000443B"/>
    <w:rsid w:val="00082EBF"/>
    <w:rsid w:val="00131126"/>
    <w:rsid w:val="00172BA9"/>
    <w:rsid w:val="001D2B08"/>
    <w:rsid w:val="00267FCF"/>
    <w:rsid w:val="002833EA"/>
    <w:rsid w:val="002B2010"/>
    <w:rsid w:val="002D7F5B"/>
    <w:rsid w:val="00343558"/>
    <w:rsid w:val="00354F0F"/>
    <w:rsid w:val="00531253"/>
    <w:rsid w:val="0057066E"/>
    <w:rsid w:val="00630115"/>
    <w:rsid w:val="006A1423"/>
    <w:rsid w:val="008103EF"/>
    <w:rsid w:val="00855597"/>
    <w:rsid w:val="00902E87"/>
    <w:rsid w:val="009330ED"/>
    <w:rsid w:val="0096099C"/>
    <w:rsid w:val="009700BC"/>
    <w:rsid w:val="009A0FAD"/>
    <w:rsid w:val="00A222D3"/>
    <w:rsid w:val="00AD295A"/>
    <w:rsid w:val="00BF5D7F"/>
    <w:rsid w:val="00C071FA"/>
    <w:rsid w:val="00CF09E5"/>
    <w:rsid w:val="00DB3EB1"/>
    <w:rsid w:val="00E5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5CE5"/>
  <w15:chartTrackingRefBased/>
  <w15:docId w15:val="{E55542C8-D9B1-4F02-AF80-C201C094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DB3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DB3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DB3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B3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Cywka</dc:creator>
  <cp:keywords/>
  <dc:description/>
  <cp:lastModifiedBy>Cywka</cp:lastModifiedBy>
  <cp:revision>10</cp:revision>
  <cp:lastPrinted>2018-03-27T06:46:00Z</cp:lastPrinted>
  <dcterms:created xsi:type="dcterms:W3CDTF">2018-03-21T07:19:00Z</dcterms:created>
  <dcterms:modified xsi:type="dcterms:W3CDTF">2018-03-27T10:33:00Z</dcterms:modified>
</cp:coreProperties>
</file>