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INFORMACJA</w:t>
      </w:r>
    </w:p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Burmistrza Zwolenia</w:t>
      </w:r>
    </w:p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z dnia 1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sierpnia 2019 r.</w:t>
      </w:r>
    </w:p>
    <w:p w:rsidR="008D732A" w:rsidRPr="00B64236" w:rsidRDefault="008D732A" w:rsidP="008D732A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D732A" w:rsidRPr="00B64236" w:rsidRDefault="008D732A" w:rsidP="008D732A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B64236">
        <w:rPr>
          <w:rFonts w:ascii="Times New Roman" w:eastAsia="Times New Roman" w:hAnsi="Times New Roman" w:cs="Times New Roman"/>
          <w:sz w:val="32"/>
          <w:szCs w:val="32"/>
        </w:rPr>
        <w:t>Na podstawie art. 114 ustawy z dnia 5 stycznia 2011 r. – Kodeks wyborczy (Dz. U. z 2019 r.</w:t>
      </w:r>
      <w:r w:rsidR="0080499D" w:rsidRPr="00B642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poz. 684) podaję do </w:t>
      </w:r>
      <w:r w:rsidR="00B64236" w:rsidRPr="00B64236">
        <w:rPr>
          <w:rFonts w:ascii="Times New Roman" w:eastAsia="Times New Roman" w:hAnsi="Times New Roman" w:cs="Times New Roman"/>
          <w:sz w:val="32"/>
          <w:szCs w:val="32"/>
        </w:rPr>
        <w:t xml:space="preserve">publicznej 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wiadomości </w:t>
      </w:r>
      <w:r w:rsidR="00B64236">
        <w:rPr>
          <w:rFonts w:ascii="Times New Roman" w:eastAsia="Times New Roman" w:hAnsi="Times New Roman" w:cs="Times New Roman"/>
          <w:sz w:val="32"/>
          <w:szCs w:val="32"/>
        </w:rPr>
        <w:t>miejsca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przeznaczon</w:t>
      </w:r>
      <w:r w:rsidR="00B64236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na bezpłatne umieszczanie urzędowych </w:t>
      </w:r>
      <w:proofErr w:type="spellStart"/>
      <w:r w:rsidRPr="00B64236">
        <w:rPr>
          <w:rFonts w:ascii="Times New Roman" w:eastAsia="Times New Roman" w:hAnsi="Times New Roman" w:cs="Times New Roman"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wyborczych i plakatów komitetów wyborczych </w:t>
      </w:r>
      <w:r w:rsidR="00B64236">
        <w:rPr>
          <w:rFonts w:ascii="Times New Roman" w:eastAsia="Times New Roman" w:hAnsi="Times New Roman" w:cs="Times New Roman"/>
          <w:sz w:val="32"/>
          <w:szCs w:val="32"/>
        </w:rPr>
        <w:br/>
      </w:r>
      <w:r w:rsidRPr="00B64236">
        <w:rPr>
          <w:rFonts w:ascii="Times New Roman" w:eastAsia="Times New Roman" w:hAnsi="Times New Roman" w:cs="Times New Roman"/>
          <w:sz w:val="32"/>
          <w:szCs w:val="32"/>
        </w:rPr>
        <w:t>w wyborach do Sejmu Rzeczypospolitej Polskiej i do Senatu  Rzeczypospolitej Polskiej zarządzonych  na dzień  13 października 2019 r.</w:t>
      </w:r>
      <w:r w:rsidR="0080499D" w:rsidRPr="00B6423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34279" w:rsidRPr="00B64236" w:rsidRDefault="00934279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4279" w:rsidRPr="00B64236" w:rsidRDefault="00934279" w:rsidP="009D4E6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Tablica ogłoszeń przeznaczona na umieszczanie 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znajduje się w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Ur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zędzie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Miejski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 Zwoleniu (obok głównego wejścia)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934279" w:rsidRPr="00B64236" w:rsidRDefault="00934279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4A4E06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Miejsc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ami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przeznaczon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ymi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na umieszczanie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 i plakatów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na terenie miasta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są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słupy ogłoszeniowe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znajdujące się przy ulicach:</w:t>
      </w:r>
    </w:p>
    <w:p w:rsidR="008D732A" w:rsidRPr="0073697A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1/ Plac Kochanowskiego i ul. Kilińskiego (obok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parkingu);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2/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ul. Wojska Polskiego i ul. 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ościelnej (obok sklepu Jutrzenka);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3/ ul. Władysława Jagiełły i ul. Kościuszki (obok Poczty Polskiej);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4/ ul. Moniuszki (przy stacji PKS)</w:t>
      </w:r>
      <w:r w:rsid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8D732A" w:rsidRPr="00B64236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80499D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Miejscami przeznaczonymi na umieszczanie 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 i plakatów wyborczych na terenie 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gminy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są</w:t>
      </w:r>
      <w:r w:rsidR="008D732A"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tablice ogłoszeń sołtysów.</w:t>
      </w:r>
    </w:p>
    <w:p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Zwolenia</w:t>
      </w:r>
    </w:p>
    <w:p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/-/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Arkadiusz Sulima</w:t>
      </w:r>
    </w:p>
    <w:p w:rsidR="008D732A" w:rsidRPr="00B64236" w:rsidRDefault="008D732A" w:rsidP="008D732A">
      <w:pPr>
        <w:rPr>
          <w:rFonts w:ascii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732A" w:rsidRPr="00B6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E096E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F9C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A"/>
    <w:rsid w:val="002E4C1A"/>
    <w:rsid w:val="004A4E06"/>
    <w:rsid w:val="005A036C"/>
    <w:rsid w:val="0073697A"/>
    <w:rsid w:val="0080499D"/>
    <w:rsid w:val="008D732A"/>
    <w:rsid w:val="00934279"/>
    <w:rsid w:val="00B64236"/>
    <w:rsid w:val="00CA468D"/>
    <w:rsid w:val="00C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FBE"/>
  <w15:chartTrackingRefBased/>
  <w15:docId w15:val="{978A7073-6875-452A-8FA8-1435F2E0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10</cp:revision>
  <dcterms:created xsi:type="dcterms:W3CDTF">2019-08-16T10:09:00Z</dcterms:created>
  <dcterms:modified xsi:type="dcterms:W3CDTF">2019-08-16T10:57:00Z</dcterms:modified>
</cp:coreProperties>
</file>