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EE36" w14:textId="77777777"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INFORMACJA</w:t>
      </w:r>
    </w:p>
    <w:p w14:paraId="0A6F825C" w14:textId="77777777"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Burmistrza Zwolenia</w:t>
      </w:r>
    </w:p>
    <w:p w14:paraId="72E8B6BF" w14:textId="6E9E6F07"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z dnia </w:t>
      </w:r>
      <w:r w:rsidR="005E2618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9D0D4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września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9D0D4A">
        <w:rPr>
          <w:rFonts w:ascii="Times New Roman" w:eastAsia="Times New Roman" w:hAnsi="Times New Roman" w:cs="Times New Roman"/>
          <w:b/>
          <w:bCs/>
          <w:sz w:val="32"/>
          <w:szCs w:val="32"/>
        </w:rPr>
        <w:t>23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r.</w:t>
      </w:r>
    </w:p>
    <w:p w14:paraId="64B7A77C" w14:textId="77777777" w:rsidR="008D732A" w:rsidRPr="00B64236" w:rsidRDefault="008D732A" w:rsidP="008D732A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6495DDAF" w14:textId="7FF05849" w:rsidR="008D732A" w:rsidRPr="005E2618" w:rsidRDefault="008D732A" w:rsidP="00CF0C5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2618">
        <w:rPr>
          <w:rFonts w:ascii="Times New Roman" w:eastAsia="Times New Roman" w:hAnsi="Times New Roman" w:cs="Times New Roman"/>
          <w:sz w:val="28"/>
          <w:szCs w:val="28"/>
        </w:rPr>
        <w:t xml:space="preserve">Na podstawie art. 114 ustawy z dnia 5 stycznia 2011 r. – Kodeks wyborczy </w:t>
      </w:r>
      <w:r w:rsidR="005E2618" w:rsidRPr="005E2618">
        <w:rPr>
          <w:rStyle w:val="markedcontent"/>
          <w:rFonts w:ascii="Times New Roman" w:hAnsi="Times New Roman" w:cs="Times New Roman"/>
          <w:sz w:val="28"/>
          <w:szCs w:val="28"/>
        </w:rPr>
        <w:t>(Dz.U. z 2022 r. poz.1277 i 2418 oraz z 2023 poz. 497)</w:t>
      </w:r>
      <w:r w:rsidR="005E261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2618">
        <w:rPr>
          <w:rFonts w:ascii="Times New Roman" w:eastAsia="Times New Roman" w:hAnsi="Times New Roman" w:cs="Times New Roman"/>
          <w:sz w:val="28"/>
          <w:szCs w:val="28"/>
        </w:rPr>
        <w:t xml:space="preserve">podaję do </w:t>
      </w:r>
      <w:r w:rsidR="00B64236" w:rsidRPr="005E2618">
        <w:rPr>
          <w:rFonts w:ascii="Times New Roman" w:eastAsia="Times New Roman" w:hAnsi="Times New Roman" w:cs="Times New Roman"/>
          <w:sz w:val="28"/>
          <w:szCs w:val="28"/>
        </w:rPr>
        <w:t xml:space="preserve">publicznej </w:t>
      </w:r>
      <w:r w:rsidRPr="005E2618">
        <w:rPr>
          <w:rFonts w:ascii="Times New Roman" w:eastAsia="Times New Roman" w:hAnsi="Times New Roman" w:cs="Times New Roman"/>
          <w:sz w:val="28"/>
          <w:szCs w:val="28"/>
        </w:rPr>
        <w:t xml:space="preserve">wiadomości </w:t>
      </w:r>
      <w:r w:rsidR="00B64236" w:rsidRPr="005E2618">
        <w:rPr>
          <w:rFonts w:ascii="Times New Roman" w:eastAsia="Times New Roman" w:hAnsi="Times New Roman" w:cs="Times New Roman"/>
          <w:sz w:val="28"/>
          <w:szCs w:val="28"/>
        </w:rPr>
        <w:t>miejsca</w:t>
      </w:r>
      <w:r w:rsidRPr="005E2618">
        <w:rPr>
          <w:rFonts w:ascii="Times New Roman" w:eastAsia="Times New Roman" w:hAnsi="Times New Roman" w:cs="Times New Roman"/>
          <w:sz w:val="28"/>
          <w:szCs w:val="28"/>
        </w:rPr>
        <w:t xml:space="preserve"> przeznaczon</w:t>
      </w:r>
      <w:r w:rsidR="00B64236" w:rsidRPr="005E2618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E2618">
        <w:rPr>
          <w:rFonts w:ascii="Times New Roman" w:eastAsia="Times New Roman" w:hAnsi="Times New Roman" w:cs="Times New Roman"/>
          <w:sz w:val="28"/>
          <w:szCs w:val="28"/>
        </w:rPr>
        <w:t xml:space="preserve"> na bezpłatne umieszczanie urzędowych obwieszczeń wyborczych i plakatów komitetów wyborczych w wyborach do Sejmu Rzeczypospolitej Polskiej i do Senatu  Rzeczypospolitej Polskiej zarządzonych  na dzień  1</w:t>
      </w:r>
      <w:r w:rsidR="00C7313B" w:rsidRPr="005E26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2618">
        <w:rPr>
          <w:rFonts w:ascii="Times New Roman" w:eastAsia="Times New Roman" w:hAnsi="Times New Roman" w:cs="Times New Roman"/>
          <w:sz w:val="28"/>
          <w:szCs w:val="28"/>
        </w:rPr>
        <w:t xml:space="preserve"> października 20</w:t>
      </w:r>
      <w:r w:rsidR="00C7313B" w:rsidRPr="005E261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E2618">
        <w:rPr>
          <w:rFonts w:ascii="Times New Roman" w:eastAsia="Times New Roman" w:hAnsi="Times New Roman" w:cs="Times New Roman"/>
          <w:sz w:val="28"/>
          <w:szCs w:val="28"/>
        </w:rPr>
        <w:t xml:space="preserve"> r.</w:t>
      </w:r>
      <w:r w:rsidR="0080499D" w:rsidRPr="005E26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667BE2" w14:textId="77777777" w:rsidR="00934279" w:rsidRPr="00B64236" w:rsidRDefault="00934279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AAB69DD" w14:textId="7FBC4E28" w:rsidR="00934279" w:rsidRPr="00B64236" w:rsidRDefault="00934279" w:rsidP="009D4E6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Tablica ogłoszeń przeznaczona na umieszczanie urzędowych obwieszczeń wyborczych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znajduje się w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Ur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zędzie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Miejski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 Zwoleniu (</w:t>
      </w:r>
      <w:r w:rsidR="00CF0C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drzwiach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głównego wejścia)</w:t>
      </w:r>
      <w:r w:rsid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14:paraId="2D09182E" w14:textId="77777777" w:rsidR="00934279" w:rsidRPr="00B64236" w:rsidRDefault="00934279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0F16ED5" w14:textId="77777777" w:rsidR="008D732A" w:rsidRPr="00B64236" w:rsidRDefault="004A4E06" w:rsidP="0080499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Miejsc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ami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przeznaczonymi na umieszczanie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urzędowych obwieszczeń wyborczych i plakatów wyborczych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na terenie miasta są </w:t>
      </w:r>
      <w:r w:rsidR="008D732A"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słupy ogłoszeniowe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8D732A"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znajdujące się przy ulicach:</w:t>
      </w:r>
    </w:p>
    <w:p w14:paraId="5935BE37" w14:textId="77777777" w:rsidR="008D732A" w:rsidRPr="0073697A" w:rsidRDefault="008D732A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DCF1FD7" w14:textId="77777777"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1/ Plac Kochanowskiego i ul. Kilińskiego (obok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parkingu);</w:t>
      </w:r>
    </w:p>
    <w:p w14:paraId="0E056F79" w14:textId="77777777"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2/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ul. Wojska Polskiego i ul. 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>K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ościelnej (obok sklepu Jutrzenka);</w:t>
      </w:r>
    </w:p>
    <w:p w14:paraId="01922BE2" w14:textId="77777777"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3/ ul. Władysława Jagiełły i ul. Kościuszki (obok Poczty Polskiej);</w:t>
      </w:r>
    </w:p>
    <w:p w14:paraId="5FAA360C" w14:textId="77777777"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4/ ul. Moniuszki (przy stacji PKS)</w:t>
      </w:r>
      <w:r w:rsid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14:paraId="1FE84600" w14:textId="77777777" w:rsidR="008D732A" w:rsidRPr="00B64236" w:rsidRDefault="008D732A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CD23290" w14:textId="77777777" w:rsidR="008D732A" w:rsidRPr="00B64236" w:rsidRDefault="0080499D" w:rsidP="0080499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Miejscami przeznaczonymi na umieszczanie urzędowych obwieszczeń wyborczych i plakatów wyborczych na terenie </w:t>
      </w:r>
      <w:r w:rsid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gminy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są</w:t>
      </w:r>
      <w:r w:rsidR="008D732A"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tablice ogłoszeń sołtysów.</w:t>
      </w:r>
    </w:p>
    <w:p w14:paraId="16EA7982" w14:textId="77777777" w:rsidR="008D732A" w:rsidRPr="00B64236" w:rsidRDefault="008D732A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3C4436BC" w14:textId="77777777" w:rsidR="008D732A" w:rsidRPr="00B64236" w:rsidRDefault="008D732A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1FF4A137" w14:textId="77777777" w:rsidR="008D732A" w:rsidRPr="0073697A" w:rsidRDefault="008D732A" w:rsidP="00B6423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Zwolenia</w:t>
      </w:r>
    </w:p>
    <w:p w14:paraId="06D9896F" w14:textId="77777777" w:rsidR="008D732A" w:rsidRPr="0073697A" w:rsidRDefault="008D732A" w:rsidP="00B6423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/-/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Arkadiusz Sulima</w:t>
      </w:r>
    </w:p>
    <w:p w14:paraId="627A219E" w14:textId="77777777" w:rsidR="008D732A" w:rsidRPr="00B64236" w:rsidRDefault="008D732A" w:rsidP="008D732A">
      <w:pPr>
        <w:rPr>
          <w:rFonts w:ascii="Times New Roman" w:hAnsi="Times New Roman" w:cs="Times New Roman"/>
          <w:sz w:val="32"/>
          <w:szCs w:val="32"/>
        </w:rPr>
      </w:pPr>
    </w:p>
    <w:p w14:paraId="02689061" w14:textId="77777777"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7794E3" w14:textId="77777777"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6976C10" w14:textId="77777777"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8D732A" w:rsidRPr="00B6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096E"/>
    <w:multiLevelType w:val="hybridMultilevel"/>
    <w:tmpl w:val="534A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2F9C"/>
    <w:multiLevelType w:val="hybridMultilevel"/>
    <w:tmpl w:val="534A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6475">
    <w:abstractNumId w:val="1"/>
  </w:num>
  <w:num w:numId="2" w16cid:durableId="130577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7A"/>
    <w:rsid w:val="002E4C1A"/>
    <w:rsid w:val="004A4E06"/>
    <w:rsid w:val="005A036C"/>
    <w:rsid w:val="005E2618"/>
    <w:rsid w:val="0073697A"/>
    <w:rsid w:val="0080499D"/>
    <w:rsid w:val="0080788B"/>
    <w:rsid w:val="008D732A"/>
    <w:rsid w:val="00934279"/>
    <w:rsid w:val="009D0D4A"/>
    <w:rsid w:val="00B64236"/>
    <w:rsid w:val="00C7313B"/>
    <w:rsid w:val="00CA468D"/>
    <w:rsid w:val="00CB3710"/>
    <w:rsid w:val="00CF0C53"/>
    <w:rsid w:val="00F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5816"/>
  <w15:chartTrackingRefBased/>
  <w15:docId w15:val="{978A7073-6875-452A-8FA8-1435F2E0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7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7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6</cp:revision>
  <dcterms:created xsi:type="dcterms:W3CDTF">2023-09-18T08:23:00Z</dcterms:created>
  <dcterms:modified xsi:type="dcterms:W3CDTF">2023-09-18T08:32:00Z</dcterms:modified>
</cp:coreProperties>
</file>