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66" w:rsidRPr="00FC074F" w:rsidRDefault="00967BA1" w:rsidP="00E8716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63BDE853" wp14:editId="0786A76D">
            <wp:simplePos x="0" y="0"/>
            <wp:positionH relativeFrom="column">
              <wp:posOffset>4692650</wp:posOffset>
            </wp:positionH>
            <wp:positionV relativeFrom="paragraph">
              <wp:posOffset>-269240</wp:posOffset>
            </wp:positionV>
            <wp:extent cx="765175" cy="807720"/>
            <wp:effectExtent l="0" t="0" r="0" b="0"/>
            <wp:wrapSquare wrapText="bothSides"/>
            <wp:docPr id="1" name="Obraz 1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D636093" wp14:editId="787CB879">
            <wp:simplePos x="0" y="0"/>
            <wp:positionH relativeFrom="column">
              <wp:posOffset>-389890</wp:posOffset>
            </wp:positionH>
            <wp:positionV relativeFrom="paragraph">
              <wp:posOffset>-269240</wp:posOffset>
            </wp:positionV>
            <wp:extent cx="1711325" cy="733425"/>
            <wp:effectExtent l="0" t="0" r="3175" b="9525"/>
            <wp:wrapSquare wrapText="bothSides"/>
            <wp:docPr id="2" name="Obraz 2" descr="C:\Users\aszewczyk.SPZWOLEN\Desktop\logotyp_ms_z_godlem_w_orientacji_poziomej 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ewczyk.SPZWOLEN\Desktop\logotyp_ms_z_godlem_w_orientacji_poziomej r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00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1E4374" w:rsidRPr="00FC074F" w:rsidRDefault="001E4374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0006E0" w:rsidRDefault="000006E0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FE42D3" w:rsidRPr="00FE42D3" w:rsidRDefault="00FE42D3" w:rsidP="00FE42D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E80C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</w:t>
      </w:r>
      <w:r w:rsidRPr="00FE42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POWIAT ZWOLEŃSKI</w:t>
      </w:r>
    </w:p>
    <w:p w:rsidR="00FE42D3" w:rsidRDefault="00FE42D3" w:rsidP="00FE42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E87166" w:rsidRPr="00E87166" w:rsidRDefault="00E87166" w:rsidP="00D42705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BEZPŁATNE PORADY</w:t>
      </w:r>
      <w:r w:rsidR="00FE42D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PRAWNE</w:t>
      </w:r>
    </w:p>
    <w:p w:rsidR="00385063" w:rsidRDefault="00E87166" w:rsidP="00D42705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DLA MIESZKAŃCÓW POWIATU ZWOLEŃSKIEGO</w:t>
      </w:r>
      <w:r w:rsidR="0065100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:rsidR="00E87166" w:rsidRPr="00E87166" w:rsidRDefault="000D4CBF" w:rsidP="00D42705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–</w:t>
      </w:r>
      <w:r w:rsidR="0065100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HARMONOGRAM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38506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NA</w:t>
      </w:r>
      <w:r w:rsidR="009C448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2018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rok</w:t>
      </w:r>
    </w:p>
    <w:p w:rsidR="001E4374" w:rsidRPr="00FC074F" w:rsidRDefault="001E4374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Urząd Gminy</w:t>
      </w:r>
      <w:r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</w:p>
    <w:p w:rsidR="006F340A" w:rsidRP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w Przyłęku</w:t>
      </w:r>
      <w:r>
        <w:rPr>
          <w:rFonts w:ascii="Tahoma" w:hAnsi="Tahoma" w:cs="Tahoma"/>
          <w:b/>
          <w:sz w:val="24"/>
          <w:szCs w:val="24"/>
        </w:rPr>
        <w:t xml:space="preserve">                         PONIEDZIAŁEK </w:t>
      </w:r>
      <w:r w:rsidR="000D4CBF">
        <w:rPr>
          <w:rFonts w:ascii="Tahoma" w:eastAsia="Times New Roman" w:hAnsi="Tahoma" w:cs="Tahoma"/>
          <w:sz w:val="24"/>
          <w:szCs w:val="24"/>
          <w:lang w:eastAsia="pl-PL"/>
        </w:rPr>
        <w:t>w godzinach od 7:30 do 11.30</w:t>
      </w:r>
    </w:p>
    <w:p w:rsidR="006F340A" w:rsidRDefault="006F340A" w:rsidP="006F340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Pokój nr 18</w:t>
      </w:r>
    </w:p>
    <w:p w:rsidR="006F340A" w:rsidRPr="00FC074F" w:rsidRDefault="006F340A" w:rsidP="006F340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C074F">
        <w:rPr>
          <w:rFonts w:ascii="Tahoma" w:hAnsi="Tahoma" w:cs="Tahoma"/>
          <w:sz w:val="24"/>
          <w:szCs w:val="24"/>
        </w:rPr>
        <w:t>Bezpłatnych</w:t>
      </w:r>
      <w:r w:rsidR="00313CD1">
        <w:rPr>
          <w:rFonts w:ascii="Tahoma" w:hAnsi="Tahoma" w:cs="Tahoma"/>
          <w:sz w:val="24"/>
          <w:szCs w:val="24"/>
        </w:rPr>
        <w:t xml:space="preserve"> porad prawnych udziela </w:t>
      </w:r>
      <w:r w:rsidR="008E7EA9">
        <w:rPr>
          <w:rFonts w:ascii="Tahoma" w:eastAsia="Times New Roman" w:hAnsi="Tahoma" w:cs="Tahoma"/>
          <w:sz w:val="24"/>
          <w:szCs w:val="24"/>
          <w:lang w:eastAsia="pl-PL"/>
        </w:rPr>
        <w:t>Radca Prawny</w:t>
      </w:r>
    </w:p>
    <w:p w:rsidR="006F340A" w:rsidRPr="00FC074F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Urząd Gminy </w:t>
      </w:r>
    </w:p>
    <w:p w:rsid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w Kazanowie</w:t>
      </w:r>
      <w:r>
        <w:rPr>
          <w:rFonts w:ascii="Tahoma" w:hAnsi="Tahoma" w:cs="Tahoma"/>
          <w:b/>
          <w:sz w:val="24"/>
          <w:szCs w:val="24"/>
        </w:rPr>
        <w:t xml:space="preserve">                     WTOREK </w:t>
      </w:r>
      <w:r w:rsidR="000D4CBF">
        <w:rPr>
          <w:rFonts w:ascii="Tahoma" w:eastAsia="Times New Roman" w:hAnsi="Tahoma" w:cs="Tahoma"/>
          <w:sz w:val="24"/>
          <w:szCs w:val="24"/>
          <w:lang w:eastAsia="pl-PL"/>
        </w:rPr>
        <w:t>w godzinach od 7.30:00 do 11.30</w:t>
      </w:r>
    </w:p>
    <w:p w:rsidR="006F340A" w:rsidRDefault="006F340A" w:rsidP="006F340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</w:t>
      </w:r>
      <w:r w:rsidR="00E80CEE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Pokój nr 6</w:t>
      </w:r>
    </w:p>
    <w:p w:rsidR="006F340A" w:rsidRPr="00FC074F" w:rsidRDefault="006F340A" w:rsidP="006F340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C074F">
        <w:rPr>
          <w:rFonts w:ascii="Tahoma" w:hAnsi="Tahoma" w:cs="Tahoma"/>
          <w:sz w:val="24"/>
          <w:szCs w:val="24"/>
        </w:rPr>
        <w:t>Bezpłatnych</w:t>
      </w:r>
      <w:r w:rsidR="00313CD1">
        <w:rPr>
          <w:rFonts w:ascii="Tahoma" w:hAnsi="Tahoma" w:cs="Tahoma"/>
          <w:sz w:val="24"/>
          <w:szCs w:val="24"/>
        </w:rPr>
        <w:t xml:space="preserve"> porad prawnych udziela </w:t>
      </w:r>
      <w:r w:rsidR="008E7EA9">
        <w:rPr>
          <w:rFonts w:ascii="Tahoma" w:eastAsia="Times New Roman" w:hAnsi="Tahoma" w:cs="Tahoma"/>
          <w:sz w:val="24"/>
          <w:szCs w:val="24"/>
          <w:lang w:eastAsia="pl-PL"/>
        </w:rPr>
        <w:t>Radca Prawny</w:t>
      </w:r>
    </w:p>
    <w:p w:rsidR="006F340A" w:rsidRDefault="006F340A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87166" w:rsidRPr="00FC074F" w:rsidRDefault="00E87166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Urząd Gminy </w:t>
      </w:r>
    </w:p>
    <w:p w:rsidR="00E87166" w:rsidRPr="00F9157D" w:rsidRDefault="00E87166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w Tczowie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 w:rsidR="00F9157D">
        <w:rPr>
          <w:rFonts w:ascii="Tahoma" w:hAnsi="Tahoma" w:cs="Tahoma"/>
          <w:sz w:val="24"/>
          <w:szCs w:val="24"/>
        </w:rPr>
        <w:t xml:space="preserve">                       </w:t>
      </w:r>
      <w:r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ŚRODA </w:t>
      </w:r>
      <w:r w:rsidR="009C448F">
        <w:rPr>
          <w:rFonts w:ascii="Tahoma" w:eastAsia="Times New Roman" w:hAnsi="Tahoma" w:cs="Tahoma"/>
          <w:sz w:val="24"/>
          <w:szCs w:val="24"/>
          <w:lang w:eastAsia="pl-PL"/>
        </w:rPr>
        <w:t>w godzinach od 11.00 do 15.0</w:t>
      </w:r>
      <w:r w:rsidR="000D4CBF">
        <w:rPr>
          <w:rFonts w:ascii="Tahoma" w:eastAsia="Times New Roman" w:hAnsi="Tahoma" w:cs="Tahoma"/>
          <w:sz w:val="24"/>
          <w:szCs w:val="24"/>
          <w:lang w:eastAsia="pl-PL"/>
        </w:rPr>
        <w:t>0</w:t>
      </w:r>
    </w:p>
    <w:p w:rsidR="00872A1A" w:rsidRDefault="00F9157D" w:rsidP="00D4270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Pokój nr 21</w:t>
      </w:r>
    </w:p>
    <w:p w:rsidR="00872A1A" w:rsidRPr="00FC074F" w:rsidRDefault="00872A1A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C074F">
        <w:rPr>
          <w:rFonts w:ascii="Tahoma" w:hAnsi="Tahoma" w:cs="Tahoma"/>
          <w:sz w:val="24"/>
          <w:szCs w:val="24"/>
        </w:rPr>
        <w:t>Bezpłatnyc</w:t>
      </w:r>
      <w:r w:rsidR="00313CD1">
        <w:rPr>
          <w:rFonts w:ascii="Tahoma" w:hAnsi="Tahoma" w:cs="Tahoma"/>
          <w:sz w:val="24"/>
          <w:szCs w:val="24"/>
        </w:rPr>
        <w:t>h porad prawnych udziela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 w:rsidR="009C448F">
        <w:rPr>
          <w:rFonts w:ascii="Tahoma" w:eastAsia="Times New Roman" w:hAnsi="Tahoma" w:cs="Tahoma"/>
          <w:sz w:val="24"/>
          <w:szCs w:val="24"/>
          <w:lang w:eastAsia="pl-PL"/>
        </w:rPr>
        <w:t>Adwokat</w:t>
      </w:r>
    </w:p>
    <w:p w:rsidR="001E4374" w:rsidRPr="00FC074F" w:rsidRDefault="001E4374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87166" w:rsidRPr="00FC074F" w:rsidRDefault="00E87166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Urząd Gminy </w:t>
      </w:r>
    </w:p>
    <w:p w:rsidR="00E87166" w:rsidRPr="00FC074F" w:rsidRDefault="006672C7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w </w:t>
      </w:r>
      <w:proofErr w:type="spellStart"/>
      <w:r>
        <w:rPr>
          <w:rFonts w:ascii="Tahoma" w:hAnsi="Tahoma" w:cs="Tahoma"/>
          <w:b/>
          <w:sz w:val="24"/>
          <w:szCs w:val="24"/>
        </w:rPr>
        <w:t>Policznie</w:t>
      </w:r>
      <w:proofErr w:type="spellEnd"/>
      <w:r w:rsidR="00F9157D" w:rsidRPr="00F9157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F9157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               </w:t>
      </w:r>
      <w:r w:rsidR="00F9157D"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CZWARTEK </w:t>
      </w:r>
      <w:r w:rsidR="009C448F">
        <w:rPr>
          <w:rFonts w:ascii="Tahoma" w:eastAsia="Times New Roman" w:hAnsi="Tahoma" w:cs="Tahoma"/>
          <w:sz w:val="24"/>
          <w:szCs w:val="24"/>
          <w:lang w:eastAsia="pl-PL"/>
        </w:rPr>
        <w:t>w godzinach od 7.30 do 11.30</w:t>
      </w:r>
    </w:p>
    <w:p w:rsidR="00F9157D" w:rsidRDefault="00CB7977" w:rsidP="00D4270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                                    </w:t>
      </w:r>
      <w:r w:rsidR="00F9157D">
        <w:rPr>
          <w:rFonts w:ascii="Tahoma" w:eastAsia="Times New Roman" w:hAnsi="Tahoma" w:cs="Tahoma"/>
          <w:sz w:val="24"/>
          <w:szCs w:val="24"/>
          <w:lang w:eastAsia="pl-PL"/>
        </w:rPr>
        <w:t xml:space="preserve"> Pokój nr 16</w:t>
      </w:r>
      <w:r w:rsidR="00872A1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872A1A" w:rsidRPr="00FC074F" w:rsidRDefault="00872A1A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C074F">
        <w:rPr>
          <w:rFonts w:ascii="Tahoma" w:hAnsi="Tahoma" w:cs="Tahoma"/>
          <w:sz w:val="24"/>
          <w:szCs w:val="24"/>
        </w:rPr>
        <w:t>Bezpłatnych</w:t>
      </w:r>
      <w:r w:rsidR="00313CD1">
        <w:rPr>
          <w:rFonts w:ascii="Tahoma" w:hAnsi="Tahoma" w:cs="Tahoma"/>
          <w:sz w:val="24"/>
          <w:szCs w:val="24"/>
        </w:rPr>
        <w:t xml:space="preserve"> porad prawnych udziela </w:t>
      </w:r>
      <w:r w:rsidR="009C448F">
        <w:rPr>
          <w:rFonts w:ascii="Tahoma" w:eastAsia="Times New Roman" w:hAnsi="Tahoma" w:cs="Tahoma"/>
          <w:sz w:val="24"/>
          <w:szCs w:val="24"/>
          <w:lang w:eastAsia="pl-PL"/>
        </w:rPr>
        <w:t>Radca Prawny</w:t>
      </w:r>
    </w:p>
    <w:p w:rsidR="001E4374" w:rsidRPr="00F9157D" w:rsidRDefault="001E4374" w:rsidP="00D4270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7166" w:rsidRPr="00FC074F" w:rsidRDefault="00E87166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Powiatowe Centrum Pomocy Rodzinie </w:t>
      </w:r>
    </w:p>
    <w:p w:rsidR="00E87166" w:rsidRPr="00FC074F" w:rsidRDefault="00E87166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w Zwoleniu, ul. Wojska Polskiego 78</w:t>
      </w:r>
    </w:p>
    <w:p w:rsidR="001E4374" w:rsidRPr="00FC074F" w:rsidRDefault="001E4374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                                            </w:t>
      </w:r>
    </w:p>
    <w:p w:rsidR="00E87166" w:rsidRPr="00FC074F" w:rsidRDefault="001E4374" w:rsidP="00D42705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              </w:t>
      </w:r>
      <w:r w:rsidR="00F9157D">
        <w:rPr>
          <w:rFonts w:ascii="Tahoma" w:hAnsi="Tahoma" w:cs="Tahoma"/>
          <w:b/>
          <w:sz w:val="24"/>
          <w:szCs w:val="24"/>
        </w:rPr>
        <w:t xml:space="preserve">                               </w:t>
      </w:r>
      <w:r w:rsidR="00E87166" w:rsidRPr="00FC074F">
        <w:rPr>
          <w:rFonts w:ascii="Tahoma" w:hAnsi="Tahoma" w:cs="Tahoma"/>
          <w:b/>
          <w:sz w:val="24"/>
          <w:szCs w:val="24"/>
        </w:rPr>
        <w:t xml:space="preserve">PIĄTEK </w:t>
      </w:r>
      <w:r w:rsidR="00A22E66">
        <w:rPr>
          <w:rFonts w:ascii="Tahoma" w:eastAsia="Times New Roman" w:hAnsi="Tahoma" w:cs="Tahoma"/>
          <w:sz w:val="24"/>
          <w:szCs w:val="24"/>
          <w:lang w:eastAsia="pl-PL"/>
        </w:rPr>
        <w:t>w godzinach od 8:00 do 12</w:t>
      </w:r>
      <w:r w:rsidR="00E87166" w:rsidRPr="00FC074F">
        <w:rPr>
          <w:rFonts w:ascii="Tahoma" w:eastAsia="Times New Roman" w:hAnsi="Tahoma" w:cs="Tahoma"/>
          <w:sz w:val="24"/>
          <w:szCs w:val="24"/>
          <w:lang w:eastAsia="pl-PL"/>
        </w:rPr>
        <w:t>:00</w:t>
      </w:r>
    </w:p>
    <w:p w:rsidR="00E87166" w:rsidRDefault="00F9157D" w:rsidP="00D4270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</w:t>
      </w:r>
      <w:r w:rsidR="001E3864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Pokój nr </w:t>
      </w:r>
      <w:r>
        <w:rPr>
          <w:rFonts w:ascii="Tahoma" w:eastAsia="Times New Roman" w:hAnsi="Tahoma" w:cs="Tahoma"/>
          <w:sz w:val="24"/>
          <w:szCs w:val="24"/>
          <w:lang w:eastAsia="pl-PL"/>
        </w:rPr>
        <w:t>6</w:t>
      </w:r>
      <w:r w:rsidR="00872A1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872A1A" w:rsidRDefault="00872A1A" w:rsidP="00D4270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C074F">
        <w:rPr>
          <w:rFonts w:ascii="Tahoma" w:hAnsi="Tahoma" w:cs="Tahoma"/>
          <w:sz w:val="24"/>
          <w:szCs w:val="24"/>
        </w:rPr>
        <w:t>Bezpłatnyc</w:t>
      </w:r>
      <w:r w:rsidR="00313CD1">
        <w:rPr>
          <w:rFonts w:ascii="Tahoma" w:hAnsi="Tahoma" w:cs="Tahoma"/>
          <w:sz w:val="24"/>
          <w:szCs w:val="24"/>
        </w:rPr>
        <w:t>h porad prawnych udziela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Adwokat</w:t>
      </w:r>
    </w:p>
    <w:p w:rsidR="001E4374" w:rsidRPr="00FC074F" w:rsidRDefault="001E4374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E87166" w:rsidRPr="009C448F" w:rsidRDefault="00E87166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Miejski Ośrodek Pomocy Społecznej w Zwoleniu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 w:rsidRPr="00FC074F">
        <w:rPr>
          <w:rFonts w:ascii="Tahoma" w:hAnsi="Tahoma" w:cs="Tahoma"/>
          <w:b/>
          <w:sz w:val="24"/>
          <w:szCs w:val="24"/>
        </w:rPr>
        <w:t>ul. Plac Kochanowskiego1</w:t>
      </w:r>
    </w:p>
    <w:p w:rsidR="001E4374" w:rsidRPr="00FC074F" w:rsidRDefault="001E4374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                                             </w:t>
      </w:r>
    </w:p>
    <w:p w:rsidR="00E87166" w:rsidRPr="00FC074F" w:rsidRDefault="00E87166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PONIEDZIAŁEK </w:t>
      </w:r>
      <w:r w:rsidRPr="00FC074F">
        <w:rPr>
          <w:rFonts w:ascii="Tahoma" w:eastAsia="Times New Roman" w:hAnsi="Tahoma" w:cs="Tahoma"/>
          <w:sz w:val="24"/>
          <w:szCs w:val="24"/>
          <w:lang w:eastAsia="pl-PL"/>
        </w:rPr>
        <w:t xml:space="preserve">w godz. od 8:00 do12:00 </w:t>
      </w:r>
    </w:p>
    <w:p w:rsidR="00E87166" w:rsidRPr="00FC074F" w:rsidRDefault="00E87166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>WTOREK-PIĄTEK</w:t>
      </w:r>
      <w:r w:rsidRPr="00FC074F">
        <w:rPr>
          <w:rFonts w:ascii="Tahoma" w:eastAsia="Times New Roman" w:hAnsi="Tahoma" w:cs="Tahoma"/>
          <w:sz w:val="24"/>
          <w:szCs w:val="24"/>
          <w:lang w:eastAsia="pl-PL"/>
        </w:rPr>
        <w:t xml:space="preserve"> w godz. od 7:30 do 11:30</w:t>
      </w:r>
    </w:p>
    <w:p w:rsidR="001E4374" w:rsidRDefault="001E3864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Pokój nr 15</w:t>
      </w:r>
      <w:r w:rsidR="00872A1A" w:rsidRPr="00872A1A">
        <w:rPr>
          <w:rFonts w:ascii="Tahoma" w:hAnsi="Tahoma" w:cs="Tahoma"/>
          <w:sz w:val="24"/>
          <w:szCs w:val="24"/>
        </w:rPr>
        <w:t xml:space="preserve"> </w:t>
      </w:r>
    </w:p>
    <w:p w:rsidR="00872A1A" w:rsidRPr="00FC074F" w:rsidRDefault="00872A1A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157D" w:rsidRPr="00FC074F" w:rsidRDefault="00F9157D" w:rsidP="00D42705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87646" w:rsidRPr="009C448F" w:rsidRDefault="00387646" w:rsidP="009C448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sz w:val="24"/>
          <w:szCs w:val="24"/>
        </w:rPr>
        <w:t xml:space="preserve">Punkt mieszczący się w </w:t>
      </w:r>
      <w:r w:rsidRPr="00FC074F">
        <w:rPr>
          <w:rFonts w:ascii="Tahoma" w:hAnsi="Tahoma" w:cs="Tahoma"/>
          <w:b/>
          <w:sz w:val="24"/>
          <w:szCs w:val="24"/>
        </w:rPr>
        <w:t>Miejski</w:t>
      </w:r>
      <w:r w:rsidR="001E4374" w:rsidRPr="00FC074F">
        <w:rPr>
          <w:rFonts w:ascii="Tahoma" w:hAnsi="Tahoma" w:cs="Tahoma"/>
          <w:b/>
          <w:sz w:val="24"/>
          <w:szCs w:val="24"/>
        </w:rPr>
        <w:t>m Ośrod</w:t>
      </w:r>
      <w:r w:rsidRPr="00FC074F">
        <w:rPr>
          <w:rFonts w:ascii="Tahoma" w:hAnsi="Tahoma" w:cs="Tahoma"/>
          <w:b/>
          <w:sz w:val="24"/>
          <w:szCs w:val="24"/>
        </w:rPr>
        <w:t>k</w:t>
      </w:r>
      <w:r w:rsidR="001E4374" w:rsidRPr="00FC074F">
        <w:rPr>
          <w:rFonts w:ascii="Tahoma" w:hAnsi="Tahoma" w:cs="Tahoma"/>
          <w:b/>
          <w:sz w:val="24"/>
          <w:szCs w:val="24"/>
        </w:rPr>
        <w:t xml:space="preserve">u </w:t>
      </w:r>
      <w:r w:rsidRPr="00FC074F">
        <w:rPr>
          <w:rFonts w:ascii="Tahoma" w:hAnsi="Tahoma" w:cs="Tahoma"/>
          <w:b/>
          <w:sz w:val="24"/>
          <w:szCs w:val="24"/>
        </w:rPr>
        <w:t xml:space="preserve"> Pomocy Społecznej w Zwoleniu</w:t>
      </w:r>
      <w:r w:rsidR="001E4374" w:rsidRPr="00FC074F">
        <w:rPr>
          <w:rFonts w:ascii="Tahoma" w:hAnsi="Tahoma" w:cs="Tahoma"/>
          <w:b/>
          <w:sz w:val="24"/>
          <w:szCs w:val="24"/>
        </w:rPr>
        <w:t xml:space="preserve"> </w:t>
      </w:r>
      <w:r w:rsidR="00313CD1">
        <w:rPr>
          <w:rFonts w:ascii="Tahoma" w:hAnsi="Tahoma" w:cs="Tahoma"/>
          <w:sz w:val="24"/>
          <w:szCs w:val="24"/>
        </w:rPr>
        <w:t>obsługiwany jest</w:t>
      </w:r>
      <w:r w:rsidR="001E4374" w:rsidRPr="00FC074F">
        <w:rPr>
          <w:rFonts w:ascii="Tahoma" w:hAnsi="Tahoma" w:cs="Tahoma"/>
          <w:sz w:val="24"/>
          <w:szCs w:val="24"/>
        </w:rPr>
        <w:t xml:space="preserve"> przez 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 w:rsidR="001E4374" w:rsidRPr="00FC074F">
        <w:rPr>
          <w:rFonts w:ascii="Tahoma" w:hAnsi="Tahoma" w:cs="Tahoma"/>
          <w:sz w:val="24"/>
          <w:szCs w:val="24"/>
        </w:rPr>
        <w:t>organizację pozarządową</w:t>
      </w:r>
    </w:p>
    <w:p w:rsidR="001E4374" w:rsidRPr="009C448F" w:rsidRDefault="009C448F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9C448F">
        <w:rPr>
          <w:rFonts w:ascii="Tahoma" w:hAnsi="Tahoma" w:cs="Tahoma"/>
          <w:b/>
          <w:sz w:val="24"/>
          <w:szCs w:val="24"/>
        </w:rPr>
        <w:t xml:space="preserve">Stowarzyszenie Bezpieczny Dom,  ul. Ponurego </w:t>
      </w:r>
      <w:proofErr w:type="spellStart"/>
      <w:r w:rsidRPr="009C448F">
        <w:rPr>
          <w:rFonts w:ascii="Tahoma" w:hAnsi="Tahoma" w:cs="Tahoma"/>
          <w:b/>
          <w:sz w:val="24"/>
          <w:szCs w:val="24"/>
        </w:rPr>
        <w:t>Piwnika</w:t>
      </w:r>
      <w:proofErr w:type="spellEnd"/>
      <w:r w:rsidRPr="009C448F">
        <w:rPr>
          <w:rFonts w:ascii="Tahoma" w:hAnsi="Tahoma" w:cs="Tahoma"/>
          <w:b/>
          <w:sz w:val="24"/>
          <w:szCs w:val="24"/>
        </w:rPr>
        <w:t xml:space="preserve"> 49,   25-666 Kielce</w:t>
      </w:r>
      <w:r w:rsidR="000D4CBF" w:rsidRPr="009C448F">
        <w:rPr>
          <w:rFonts w:ascii="Tahoma" w:hAnsi="Tahoma" w:cs="Tahoma"/>
          <w:b/>
          <w:sz w:val="24"/>
          <w:szCs w:val="24"/>
        </w:rPr>
        <w:t xml:space="preserve"> </w:t>
      </w:r>
    </w:p>
    <w:p w:rsidR="00824160" w:rsidRPr="00824160" w:rsidRDefault="00824160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  </w:t>
      </w:r>
    </w:p>
    <w:p w:rsidR="00596E55" w:rsidRPr="00323CC0" w:rsidRDefault="00065550" w:rsidP="00323CC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Mieszkań</w:t>
      </w:r>
      <w:r w:rsidR="0065100E">
        <w:rPr>
          <w:rFonts w:ascii="Tahoma" w:eastAsia="Times New Roman" w:hAnsi="Tahoma" w:cs="Tahoma"/>
          <w:sz w:val="24"/>
          <w:szCs w:val="24"/>
          <w:lang w:eastAsia="pl-PL"/>
        </w:rPr>
        <w:t>cy Powiatu Zwoleńskiego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mogą korzystać z nieodpłatnych porad prawnych w </w:t>
      </w:r>
      <w:r w:rsidR="0065100E">
        <w:rPr>
          <w:rFonts w:ascii="Tahoma" w:eastAsia="Times New Roman" w:hAnsi="Tahoma" w:cs="Tahoma"/>
          <w:sz w:val="24"/>
          <w:szCs w:val="24"/>
          <w:lang w:eastAsia="pl-PL"/>
        </w:rPr>
        <w:t xml:space="preserve">dowolnym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punkcie </w:t>
      </w:r>
      <w:r w:rsidR="0065100E">
        <w:rPr>
          <w:rFonts w:ascii="Tahoma" w:eastAsia="Times New Roman" w:hAnsi="Tahoma" w:cs="Tahoma"/>
          <w:sz w:val="24"/>
          <w:szCs w:val="24"/>
          <w:lang w:eastAsia="pl-PL"/>
        </w:rPr>
        <w:t>utworzonym na terenie Powiatu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</w:p>
    <w:p w:rsidR="006F4B11" w:rsidRDefault="006F4B11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F4B11" w:rsidRPr="006F4B11" w:rsidRDefault="006F4B11" w:rsidP="00B82C24">
      <w:pPr>
        <w:spacing w:before="100" w:beforeAutospacing="1" w:after="100" w:afterAutospacing="1" w:line="320" w:lineRule="atLeast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F4B11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 </w:t>
      </w:r>
      <w:r w:rsidRPr="006F4B1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Nieodpłatna pomoc prawna przysługuje osobie:                                   </w:t>
      </w:r>
    </w:p>
    <w:p w:rsidR="006F4B11" w:rsidRPr="006F4B11" w:rsidRDefault="008C01BD" w:rsidP="00B82C2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1) </w:t>
      </w:r>
      <w:r w:rsidR="006F4B11" w:rsidRPr="006F4B11">
        <w:rPr>
          <w:rFonts w:ascii="Tahoma" w:eastAsia="Times New Roman" w:hAnsi="Tahoma" w:cs="Tahoma"/>
          <w:sz w:val="24"/>
          <w:szCs w:val="24"/>
          <w:lang w:eastAsia="pl-PL"/>
        </w:rPr>
        <w:t xml:space="preserve">której w okresie 12 miesięcy poprzedzających zwrócenie się o udzielenie nieodpłatnej pomocy prawnej zostało przyznane świadczenie z pomocy społecznej na podstawie ustawy z dnia 12 marca 2004 r. o pomocy społecznej (Dz.U. z 2015 r. poz. 163, z </w:t>
      </w:r>
      <w:proofErr w:type="spellStart"/>
      <w:r w:rsidR="006F4B11" w:rsidRPr="006F4B11">
        <w:rPr>
          <w:rFonts w:ascii="Tahoma" w:eastAsia="Times New Roman" w:hAnsi="Tahoma" w:cs="Tahoma"/>
          <w:sz w:val="24"/>
          <w:szCs w:val="24"/>
          <w:lang w:eastAsia="pl-PL"/>
        </w:rPr>
        <w:t>późn</w:t>
      </w:r>
      <w:proofErr w:type="spellEnd"/>
      <w:r w:rsidR="006F4B11" w:rsidRPr="006F4B11">
        <w:rPr>
          <w:rFonts w:ascii="Tahoma" w:eastAsia="Times New Roman" w:hAnsi="Tahoma" w:cs="Tahoma"/>
          <w:sz w:val="24"/>
          <w:szCs w:val="24"/>
          <w:lang w:eastAsia="pl-PL"/>
        </w:rPr>
        <w:t xml:space="preserve">. zm.) i wobec której w tym okresie nie wydano decyzji o zwrocie nienależnie pobranego świadczenia lub </w:t>
      </w:r>
    </w:p>
    <w:p w:rsidR="00B82C24" w:rsidRDefault="006F4B11" w:rsidP="00B82C2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F4B11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2) która posiada ważną Kartę Dużej Rodziny, o której mowa w ustawie z dnia </w:t>
      </w:r>
    </w:p>
    <w:p w:rsidR="006F4B11" w:rsidRPr="006F4B11" w:rsidRDefault="006F4B11" w:rsidP="00B82C24">
      <w:pPr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F4B11">
        <w:rPr>
          <w:rFonts w:ascii="Tahoma" w:eastAsia="Times New Roman" w:hAnsi="Tahoma" w:cs="Tahoma"/>
          <w:sz w:val="24"/>
          <w:szCs w:val="24"/>
          <w:lang w:eastAsia="pl-PL"/>
        </w:rPr>
        <w:t>5 grudnia 2014 r. o Karcie Dużej Rodziny (Dz.U. poz. 1863), lub</w:t>
      </w:r>
    </w:p>
    <w:p w:rsidR="006F4B11" w:rsidRDefault="00596E55" w:rsidP="00B82C2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3) która</w:t>
      </w:r>
      <w:r w:rsidR="006F4B11" w:rsidRPr="006F4B11">
        <w:rPr>
          <w:rFonts w:ascii="Tahoma" w:eastAsia="Times New Roman" w:hAnsi="Tahoma" w:cs="Tahoma"/>
          <w:sz w:val="24"/>
          <w:szCs w:val="24"/>
          <w:lang w:eastAsia="pl-PL"/>
        </w:rPr>
        <w:t xml:space="preserve"> uzyskała zaświadczenie, o którym mowa w ustawie z dnia 24 stycznia 1991 r. o kombatantach oraz niektórych osobach będących ofiarami represji wojennych</w:t>
      </w:r>
    </w:p>
    <w:p w:rsidR="006F4B11" w:rsidRPr="006F4B11" w:rsidRDefault="006F4B11" w:rsidP="00B82C2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F4B11">
        <w:rPr>
          <w:rFonts w:ascii="Tahoma" w:eastAsia="Times New Roman" w:hAnsi="Tahoma" w:cs="Tahoma"/>
          <w:sz w:val="24"/>
          <w:szCs w:val="24"/>
          <w:lang w:eastAsia="pl-PL"/>
        </w:rPr>
        <w:t>i okresu powojennego (Dz.U. z 2014 r. poz. 1206 oraz z 2015 r. poz. 693), lub</w:t>
      </w:r>
    </w:p>
    <w:p w:rsidR="00B82C24" w:rsidRDefault="008C01BD" w:rsidP="00B82C2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4) </w:t>
      </w:r>
      <w:r w:rsidR="006F4B11" w:rsidRPr="006F4B11">
        <w:rPr>
          <w:rFonts w:ascii="Tahoma" w:eastAsia="Times New Roman" w:hAnsi="Tahoma" w:cs="Tahoma"/>
          <w:sz w:val="24"/>
          <w:szCs w:val="24"/>
          <w:lang w:eastAsia="pl-PL"/>
        </w:rPr>
        <w:t xml:space="preserve">która posiada ważną legitymację weterana albo legitymację weterana poszkodowanego, o których mowa w ustawie z dnia 19 sierpnia 2011 r. </w:t>
      </w:r>
    </w:p>
    <w:p w:rsidR="006F4B11" w:rsidRPr="006F4B11" w:rsidRDefault="006F4B11" w:rsidP="00B82C24">
      <w:pPr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F4B11">
        <w:rPr>
          <w:rFonts w:ascii="Tahoma" w:eastAsia="Times New Roman" w:hAnsi="Tahoma" w:cs="Tahoma"/>
          <w:sz w:val="24"/>
          <w:szCs w:val="24"/>
          <w:lang w:eastAsia="pl-PL"/>
        </w:rPr>
        <w:t>o weteranach działań poza granicami państwa (Dz.U. Nr 205, poz. 1203), lub</w:t>
      </w:r>
    </w:p>
    <w:p w:rsidR="006F4B11" w:rsidRPr="006F4B11" w:rsidRDefault="006F4B11" w:rsidP="00B82C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F4B11">
        <w:rPr>
          <w:rFonts w:ascii="Tahoma" w:eastAsia="Times New Roman" w:hAnsi="Tahoma" w:cs="Tahoma"/>
          <w:sz w:val="24"/>
          <w:szCs w:val="24"/>
          <w:lang w:eastAsia="pl-PL"/>
        </w:rPr>
        <w:t>5) która nie ukończyła 26 lat, lub</w:t>
      </w:r>
    </w:p>
    <w:p w:rsidR="006F4B11" w:rsidRPr="006F4B11" w:rsidRDefault="006F4B11" w:rsidP="00B82C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F4B11">
        <w:rPr>
          <w:rFonts w:ascii="Tahoma" w:eastAsia="Times New Roman" w:hAnsi="Tahoma" w:cs="Tahoma"/>
          <w:sz w:val="24"/>
          <w:szCs w:val="24"/>
          <w:lang w:eastAsia="pl-PL"/>
        </w:rPr>
        <w:t>6) która ukończyła 65 lat, lub</w:t>
      </w:r>
    </w:p>
    <w:p w:rsidR="006F4B11" w:rsidRPr="006F4B11" w:rsidRDefault="006F4B11" w:rsidP="00B82C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F4B11">
        <w:rPr>
          <w:rFonts w:ascii="Tahoma" w:eastAsia="Times New Roman" w:hAnsi="Tahoma" w:cs="Tahoma"/>
          <w:sz w:val="24"/>
          <w:szCs w:val="24"/>
          <w:lang w:eastAsia="pl-PL"/>
        </w:rPr>
        <w:t>7) która w wyniku wystąpienia klęski żywiołowej, katastrofy naturalnej lub awarii technicznej znalazła się w sytuacji zagrożenia lub poniosła straty.</w:t>
      </w:r>
    </w:p>
    <w:p w:rsidR="006F4B11" w:rsidRPr="00C01BA4" w:rsidRDefault="00DC39B0" w:rsidP="006F4B1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8) </w:t>
      </w:r>
      <w:r w:rsidR="006D3E1D">
        <w:rPr>
          <w:rFonts w:ascii="Tahoma" w:eastAsia="Times New Roman" w:hAnsi="Tahoma" w:cs="Tahoma"/>
          <w:sz w:val="24"/>
          <w:szCs w:val="24"/>
          <w:lang w:eastAsia="pl-PL"/>
        </w:rPr>
        <w:t xml:space="preserve">która posiada </w:t>
      </w:r>
      <w:r>
        <w:rPr>
          <w:rFonts w:ascii="Tahoma" w:eastAsia="Times New Roman" w:hAnsi="Tahoma" w:cs="Tahoma"/>
          <w:sz w:val="24"/>
          <w:szCs w:val="24"/>
          <w:lang w:eastAsia="pl-PL"/>
        </w:rPr>
        <w:t>dokument potwierdzający ciążę.</w:t>
      </w:r>
    </w:p>
    <w:p w:rsidR="00872A1A" w:rsidRPr="00FC074F" w:rsidRDefault="00065550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</w:t>
      </w:r>
    </w:p>
    <w:sectPr w:rsidR="00872A1A" w:rsidRPr="00FC074F" w:rsidSect="00872A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D8" w:rsidRDefault="008A38D8" w:rsidP="002F2A0A">
      <w:pPr>
        <w:spacing w:after="0" w:line="240" w:lineRule="auto"/>
      </w:pPr>
      <w:r>
        <w:separator/>
      </w:r>
    </w:p>
  </w:endnote>
  <w:endnote w:type="continuationSeparator" w:id="0">
    <w:p w:rsidR="008A38D8" w:rsidRDefault="008A38D8" w:rsidP="002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D8" w:rsidRDefault="008A38D8" w:rsidP="002F2A0A">
      <w:pPr>
        <w:spacing w:after="0" w:line="240" w:lineRule="auto"/>
      </w:pPr>
      <w:r>
        <w:separator/>
      </w:r>
    </w:p>
  </w:footnote>
  <w:footnote w:type="continuationSeparator" w:id="0">
    <w:p w:rsidR="008A38D8" w:rsidRDefault="008A38D8" w:rsidP="002F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28"/>
    <w:rsid w:val="000006E0"/>
    <w:rsid w:val="00020B3F"/>
    <w:rsid w:val="00032B33"/>
    <w:rsid w:val="00065550"/>
    <w:rsid w:val="000900BA"/>
    <w:rsid w:val="000D4CBF"/>
    <w:rsid w:val="001C0971"/>
    <w:rsid w:val="001E3864"/>
    <w:rsid w:val="001E4374"/>
    <w:rsid w:val="002F2A0A"/>
    <w:rsid w:val="00313CD1"/>
    <w:rsid w:val="00323CC0"/>
    <w:rsid w:val="00385063"/>
    <w:rsid w:val="00387646"/>
    <w:rsid w:val="004373A9"/>
    <w:rsid w:val="00460D9F"/>
    <w:rsid w:val="004E29FD"/>
    <w:rsid w:val="00573780"/>
    <w:rsid w:val="00596E55"/>
    <w:rsid w:val="0065100E"/>
    <w:rsid w:val="006672C7"/>
    <w:rsid w:val="006D3E1D"/>
    <w:rsid w:val="006F340A"/>
    <w:rsid w:val="006F4B11"/>
    <w:rsid w:val="007A2928"/>
    <w:rsid w:val="007A529A"/>
    <w:rsid w:val="00824160"/>
    <w:rsid w:val="00872A1A"/>
    <w:rsid w:val="008A38D8"/>
    <w:rsid w:val="008C01BD"/>
    <w:rsid w:val="008C294A"/>
    <w:rsid w:val="008E7EA9"/>
    <w:rsid w:val="00967BA1"/>
    <w:rsid w:val="009C448F"/>
    <w:rsid w:val="00A05359"/>
    <w:rsid w:val="00A22E66"/>
    <w:rsid w:val="00B27281"/>
    <w:rsid w:val="00B362D7"/>
    <w:rsid w:val="00B82C24"/>
    <w:rsid w:val="00C0091F"/>
    <w:rsid w:val="00C01BA4"/>
    <w:rsid w:val="00C27B27"/>
    <w:rsid w:val="00CB7977"/>
    <w:rsid w:val="00D42705"/>
    <w:rsid w:val="00DC39B0"/>
    <w:rsid w:val="00E80CEE"/>
    <w:rsid w:val="00E87166"/>
    <w:rsid w:val="00F810B0"/>
    <w:rsid w:val="00F9157D"/>
    <w:rsid w:val="00FC074F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1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16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A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1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16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A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Szewczyk</dc:creator>
  <cp:keywords/>
  <dc:description/>
  <cp:lastModifiedBy>Malgorzata Dyczkowska</cp:lastModifiedBy>
  <cp:revision>32</cp:revision>
  <cp:lastPrinted>2018-01-02T06:57:00Z</cp:lastPrinted>
  <dcterms:created xsi:type="dcterms:W3CDTF">2015-12-18T09:39:00Z</dcterms:created>
  <dcterms:modified xsi:type="dcterms:W3CDTF">2018-01-02T06:57:00Z</dcterms:modified>
</cp:coreProperties>
</file>