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6C" w:rsidRPr="00C4180C" w:rsidRDefault="00B0696C" w:rsidP="00B0696C">
      <w:pPr>
        <w:pStyle w:val="NormalnyWeb"/>
        <w:shd w:val="clear" w:color="auto" w:fill="FFFFFF"/>
        <w:jc w:val="center"/>
        <w:rPr>
          <w:color w:val="000000"/>
          <w:sz w:val="28"/>
          <w:szCs w:val="28"/>
        </w:rPr>
      </w:pPr>
      <w:r w:rsidRPr="00C4180C">
        <w:rPr>
          <w:b/>
          <w:bCs/>
          <w:color w:val="000000"/>
          <w:sz w:val="28"/>
          <w:szCs w:val="28"/>
        </w:rPr>
        <w:t xml:space="preserve">UCHWAŁA </w:t>
      </w:r>
      <w:r w:rsidRPr="0054443F">
        <w:rPr>
          <w:b/>
          <w:bCs/>
          <w:sz w:val="28"/>
          <w:szCs w:val="28"/>
        </w:rPr>
        <w:t xml:space="preserve">NR </w:t>
      </w:r>
      <w:r w:rsidR="004C1686" w:rsidRPr="0054443F">
        <w:rPr>
          <w:b/>
          <w:bCs/>
          <w:sz w:val="28"/>
          <w:szCs w:val="28"/>
        </w:rPr>
        <w:t>XLVIII</w:t>
      </w:r>
      <w:r w:rsidRPr="0054443F">
        <w:rPr>
          <w:b/>
          <w:bCs/>
          <w:sz w:val="28"/>
          <w:szCs w:val="28"/>
        </w:rPr>
        <w:t>/</w:t>
      </w:r>
      <w:r w:rsidR="004C1686" w:rsidRPr="0054443F">
        <w:rPr>
          <w:b/>
          <w:bCs/>
          <w:sz w:val="28"/>
          <w:szCs w:val="28"/>
        </w:rPr>
        <w:t>293/</w:t>
      </w:r>
      <w:r w:rsidRPr="0054443F">
        <w:rPr>
          <w:b/>
          <w:bCs/>
          <w:sz w:val="28"/>
          <w:szCs w:val="28"/>
        </w:rPr>
        <w:t>18</w:t>
      </w:r>
      <w:r w:rsidRPr="0054443F">
        <w:rPr>
          <w:sz w:val="28"/>
          <w:szCs w:val="28"/>
        </w:rPr>
        <w:t xml:space="preserve"> </w:t>
      </w:r>
    </w:p>
    <w:p w:rsidR="00B0696C" w:rsidRPr="00C4180C" w:rsidRDefault="00B0696C" w:rsidP="00B0696C">
      <w:pPr>
        <w:pStyle w:val="NormalnyWeb"/>
        <w:shd w:val="clear" w:color="auto" w:fill="FFFFFF"/>
        <w:jc w:val="center"/>
        <w:rPr>
          <w:color w:val="000000"/>
          <w:sz w:val="28"/>
          <w:szCs w:val="28"/>
        </w:rPr>
      </w:pPr>
      <w:r w:rsidRPr="00C4180C">
        <w:rPr>
          <w:b/>
          <w:bCs/>
          <w:color w:val="000000"/>
          <w:sz w:val="28"/>
          <w:szCs w:val="28"/>
        </w:rPr>
        <w:t>RADY MIEJSKIEJ W ZWOLENIU</w:t>
      </w:r>
      <w:bookmarkStart w:id="0" w:name="_GoBack"/>
      <w:bookmarkEnd w:id="0"/>
    </w:p>
    <w:p w:rsidR="00B0696C" w:rsidRPr="0054443F" w:rsidRDefault="004C1686" w:rsidP="00B0696C">
      <w:pPr>
        <w:pStyle w:val="NormalnyWeb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54443F">
        <w:rPr>
          <w:b/>
          <w:bCs/>
          <w:color w:val="000000" w:themeColor="text1"/>
          <w:sz w:val="28"/>
          <w:szCs w:val="28"/>
        </w:rPr>
        <w:t>z dnia 30 stycznia</w:t>
      </w:r>
      <w:r w:rsidR="00B0696C" w:rsidRPr="0054443F">
        <w:rPr>
          <w:b/>
          <w:bCs/>
          <w:color w:val="000000" w:themeColor="text1"/>
          <w:sz w:val="28"/>
          <w:szCs w:val="28"/>
        </w:rPr>
        <w:t xml:space="preserve"> 2018 r. </w:t>
      </w:r>
    </w:p>
    <w:p w:rsidR="00C4180C" w:rsidRPr="00C4180C" w:rsidRDefault="00B0696C" w:rsidP="00C4180C">
      <w:pPr>
        <w:pStyle w:val="NormalnyWeb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4180C">
        <w:rPr>
          <w:b/>
          <w:bCs/>
          <w:color w:val="000000"/>
          <w:sz w:val="28"/>
          <w:szCs w:val="28"/>
        </w:rPr>
        <w:t>w sprawie przystąpienia do sporządzenia studium uwarunkowań</w:t>
      </w:r>
      <w:r w:rsidRPr="00C4180C">
        <w:rPr>
          <w:b/>
          <w:bCs/>
          <w:color w:val="000000"/>
          <w:sz w:val="28"/>
          <w:szCs w:val="28"/>
        </w:rPr>
        <w:br/>
        <w:t>i kierunków zagospodarowania przestrzennego miasta i gminy Zwoleń</w:t>
      </w:r>
    </w:p>
    <w:p w:rsidR="00B0696C" w:rsidRPr="00C4180C" w:rsidRDefault="00B0696C" w:rsidP="00C4180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4180C">
        <w:rPr>
          <w:rFonts w:ascii="Times New Roman" w:hAnsi="Times New Roman"/>
          <w:sz w:val="28"/>
          <w:szCs w:val="28"/>
        </w:rPr>
        <w:t xml:space="preserve">Na podstawie art. 18 ust. 2 pkt 5 ustawy z dnia 8 marca 1990 r. o samorządzie gminnym (tekst jednolity: Dz. U. z 2017 r., poz. 1875 ze zmianami) oraz art. 9 ust. 1 ustawy z dnia 27 marca 2003 r. o planowaniu i zagospodarowaniu przestrzennym (tekst jednolity: </w:t>
      </w:r>
      <w:hyperlink r:id="rId4" w:history="1">
        <w:r w:rsidRPr="00C4180C">
          <w:rPr>
            <w:rStyle w:val="Hipercze"/>
            <w:rFonts w:ascii="Times New Roman" w:hAnsi="Times New Roman"/>
            <w:color w:val="auto"/>
            <w:sz w:val="28"/>
            <w:szCs w:val="28"/>
            <w:u w:val="none"/>
          </w:rPr>
          <w:t> Dz.U.  z 2017 r. poz. 1073</w:t>
        </w:r>
      </w:hyperlink>
      <w:r w:rsidR="00C4180C">
        <w:rPr>
          <w:rFonts w:ascii="Times New Roman" w:hAnsi="Times New Roman"/>
          <w:sz w:val="28"/>
          <w:szCs w:val="28"/>
        </w:rPr>
        <w:t xml:space="preserve"> ze zmianami)</w:t>
      </w:r>
    </w:p>
    <w:p w:rsidR="00B0696C" w:rsidRPr="00C4180C" w:rsidRDefault="00C4180C" w:rsidP="00B069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C4180C">
        <w:rPr>
          <w:rFonts w:ascii="Times New Roman" w:eastAsia="Times New Roman" w:hAnsi="Times New Roman"/>
          <w:sz w:val="28"/>
          <w:szCs w:val="28"/>
          <w:lang w:eastAsia="pl-PL"/>
        </w:rPr>
        <w:t>Rada Miejska w Zwoleniu</w:t>
      </w:r>
      <w:r w:rsidR="00B0696C" w:rsidRPr="00C4180C">
        <w:rPr>
          <w:rFonts w:ascii="Times New Roman" w:eastAsia="Times New Roman" w:hAnsi="Times New Roman"/>
          <w:sz w:val="28"/>
          <w:szCs w:val="28"/>
          <w:lang w:eastAsia="pl-PL"/>
        </w:rPr>
        <w:t xml:space="preserve"> uchwala, co następuje:</w:t>
      </w:r>
    </w:p>
    <w:p w:rsidR="00C4180C" w:rsidRPr="00C4180C" w:rsidRDefault="00B0696C" w:rsidP="00C41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180C">
        <w:rPr>
          <w:rFonts w:ascii="Times New Roman" w:hAnsi="Times New Roman"/>
          <w:bCs/>
          <w:sz w:val="28"/>
          <w:szCs w:val="28"/>
        </w:rPr>
        <w:t>§ 1.</w:t>
      </w:r>
    </w:p>
    <w:p w:rsidR="00C4180C" w:rsidRDefault="00B0696C" w:rsidP="00C4180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4180C">
        <w:rPr>
          <w:rFonts w:ascii="Times New Roman" w:hAnsi="Times New Roman"/>
          <w:sz w:val="28"/>
          <w:szCs w:val="28"/>
        </w:rPr>
        <w:t xml:space="preserve">Przystępuje się do sporządzenia </w:t>
      </w:r>
      <w:r w:rsidRPr="00C4180C">
        <w:rPr>
          <w:rFonts w:ascii="Times New Roman" w:hAnsi="Times New Roman"/>
          <w:bCs/>
          <w:sz w:val="28"/>
          <w:szCs w:val="28"/>
        </w:rPr>
        <w:t>studium uwarunkowań i kierunków zagospodarowania przestrzennego miasta i gminy</w:t>
      </w:r>
      <w:r w:rsidRPr="00C4180C">
        <w:rPr>
          <w:rFonts w:ascii="Times New Roman" w:hAnsi="Times New Roman"/>
          <w:sz w:val="28"/>
          <w:szCs w:val="28"/>
        </w:rPr>
        <w:t xml:space="preserve"> Zwoleń - </w:t>
      </w:r>
      <w:r w:rsidRPr="00C4180C">
        <w:rPr>
          <w:rFonts w:ascii="Times New Roman" w:hAnsi="Times New Roman"/>
          <w:bCs/>
          <w:sz w:val="28"/>
          <w:szCs w:val="28"/>
        </w:rPr>
        <w:t xml:space="preserve">zwanego dalej </w:t>
      </w:r>
    </w:p>
    <w:p w:rsidR="00B0696C" w:rsidRDefault="00B0696C" w:rsidP="00C4180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4180C">
        <w:rPr>
          <w:rFonts w:ascii="Times New Roman" w:hAnsi="Times New Roman"/>
          <w:bCs/>
          <w:sz w:val="28"/>
          <w:szCs w:val="28"/>
        </w:rPr>
        <w:t>w treści niniejszej uchwały „studium”.</w:t>
      </w:r>
    </w:p>
    <w:p w:rsidR="00C4180C" w:rsidRPr="00C4180C" w:rsidRDefault="00C4180C" w:rsidP="00C41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180C" w:rsidRPr="00C4180C" w:rsidRDefault="00B0696C" w:rsidP="00C4180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4180C">
        <w:rPr>
          <w:bCs/>
          <w:sz w:val="28"/>
          <w:szCs w:val="28"/>
        </w:rPr>
        <w:t>§ 2.</w:t>
      </w:r>
    </w:p>
    <w:p w:rsidR="00B0696C" w:rsidRDefault="00B0696C" w:rsidP="00C4180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180C">
        <w:rPr>
          <w:sz w:val="28"/>
          <w:szCs w:val="28"/>
        </w:rPr>
        <w:t>S</w:t>
      </w:r>
      <w:r w:rsidRPr="00C4180C">
        <w:rPr>
          <w:bCs/>
          <w:sz w:val="28"/>
          <w:szCs w:val="28"/>
        </w:rPr>
        <w:t>tudium sporządzone zostanie dla obszaru miasta i gminy Zwoleń w ich granicach administracyjnych</w:t>
      </w:r>
      <w:r w:rsidRPr="00C4180C">
        <w:rPr>
          <w:sz w:val="28"/>
          <w:szCs w:val="28"/>
        </w:rPr>
        <w:t>.</w:t>
      </w:r>
    </w:p>
    <w:p w:rsidR="00C4180C" w:rsidRPr="00C4180C" w:rsidRDefault="00C4180C" w:rsidP="00C4180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4180C" w:rsidRPr="00C4180C" w:rsidRDefault="00B0696C" w:rsidP="00C4180C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4180C">
        <w:rPr>
          <w:bCs/>
          <w:sz w:val="28"/>
          <w:szCs w:val="28"/>
        </w:rPr>
        <w:t>§ 3.</w:t>
      </w:r>
    </w:p>
    <w:p w:rsidR="00B0696C" w:rsidRDefault="00B0696C" w:rsidP="00C4180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180C">
        <w:rPr>
          <w:sz w:val="28"/>
          <w:szCs w:val="28"/>
        </w:rPr>
        <w:t>Wykonanie uchwały powierza się Burmistrzowi Zwolenia.</w:t>
      </w:r>
    </w:p>
    <w:p w:rsidR="00C4180C" w:rsidRPr="00C4180C" w:rsidRDefault="00C4180C" w:rsidP="00C4180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4180C" w:rsidRPr="00C4180C" w:rsidRDefault="00B0696C" w:rsidP="00C4180C">
      <w:pPr>
        <w:pStyle w:val="NormalnyWeb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4180C">
        <w:rPr>
          <w:bCs/>
          <w:sz w:val="28"/>
          <w:szCs w:val="28"/>
        </w:rPr>
        <w:t>§ 4.</w:t>
      </w:r>
    </w:p>
    <w:p w:rsidR="00B0696C" w:rsidRPr="00C4180C" w:rsidRDefault="00B0696C" w:rsidP="00C4180C">
      <w:pPr>
        <w:pStyle w:val="Normalny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80C">
        <w:rPr>
          <w:b/>
          <w:bCs/>
          <w:sz w:val="28"/>
          <w:szCs w:val="28"/>
        </w:rPr>
        <w:t xml:space="preserve"> </w:t>
      </w:r>
      <w:r w:rsidRPr="00C4180C">
        <w:rPr>
          <w:sz w:val="28"/>
          <w:szCs w:val="28"/>
        </w:rPr>
        <w:t>Uchwała wchodzi w życie z dniem podjęcia.</w:t>
      </w:r>
    </w:p>
    <w:p w:rsidR="00B0696C" w:rsidRPr="00C4180C" w:rsidRDefault="00B0696C" w:rsidP="00C4180C">
      <w:pPr>
        <w:pStyle w:val="Normalny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C4180C" w:rsidRDefault="00C4180C" w:rsidP="00C4180C">
      <w:pPr>
        <w:pStyle w:val="Normalny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4180C" w:rsidRDefault="00C4180C" w:rsidP="00C4180C">
      <w:pPr>
        <w:pStyle w:val="Normalny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4180C" w:rsidRPr="00C4180C" w:rsidRDefault="00C4180C" w:rsidP="00C4180C">
      <w:pPr>
        <w:pStyle w:val="Normalny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B0696C" w:rsidRPr="00C4180C">
        <w:rPr>
          <w:sz w:val="28"/>
          <w:szCs w:val="28"/>
        </w:rPr>
        <w:t xml:space="preserve">Przewodniczący </w:t>
      </w:r>
    </w:p>
    <w:p w:rsidR="00B0696C" w:rsidRPr="00C4180C" w:rsidRDefault="00C4180C" w:rsidP="00C4180C">
      <w:pPr>
        <w:pStyle w:val="Normalny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B0696C" w:rsidRPr="00C4180C">
        <w:rPr>
          <w:sz w:val="28"/>
          <w:szCs w:val="28"/>
        </w:rPr>
        <w:t xml:space="preserve">Rady </w:t>
      </w:r>
      <w:r w:rsidRPr="00C4180C">
        <w:rPr>
          <w:sz w:val="28"/>
          <w:szCs w:val="28"/>
        </w:rPr>
        <w:t xml:space="preserve"> </w:t>
      </w:r>
      <w:r w:rsidR="00B0696C" w:rsidRPr="00C4180C">
        <w:rPr>
          <w:sz w:val="28"/>
          <w:szCs w:val="28"/>
        </w:rPr>
        <w:t>Miejskiej</w:t>
      </w:r>
    </w:p>
    <w:p w:rsidR="00C4180C" w:rsidRPr="00C4180C" w:rsidRDefault="00C4180C" w:rsidP="00C4180C">
      <w:pPr>
        <w:pStyle w:val="Normalny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4180C" w:rsidRPr="00C4180C" w:rsidRDefault="00C4180C" w:rsidP="00C4180C">
      <w:pPr>
        <w:pStyle w:val="Normalny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4180C" w:rsidRPr="00C4180C" w:rsidRDefault="00C4180C" w:rsidP="00C4180C">
      <w:pPr>
        <w:pStyle w:val="Normalny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C4180C">
        <w:rPr>
          <w:sz w:val="28"/>
          <w:szCs w:val="28"/>
        </w:rPr>
        <w:t xml:space="preserve">Paweł </w:t>
      </w:r>
      <w:proofErr w:type="spellStart"/>
      <w:r w:rsidRPr="00C4180C">
        <w:rPr>
          <w:sz w:val="28"/>
          <w:szCs w:val="28"/>
        </w:rPr>
        <w:t>Sobieszek</w:t>
      </w:r>
      <w:proofErr w:type="spellEnd"/>
    </w:p>
    <w:p w:rsidR="00B0696C" w:rsidRPr="00C4180C" w:rsidRDefault="00B0696C" w:rsidP="00C4180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C4180C">
        <w:rPr>
          <w:rFonts w:ascii="Arial" w:eastAsia="Times New Roman" w:hAnsi="Arial" w:cs="Arial"/>
          <w:sz w:val="28"/>
          <w:szCs w:val="28"/>
          <w:lang w:eastAsia="pl-PL"/>
        </w:rPr>
        <w:br w:type="page"/>
      </w:r>
    </w:p>
    <w:p w:rsidR="00B0696C" w:rsidRPr="001C497A" w:rsidRDefault="00B0696C" w:rsidP="001C49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1C497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lastRenderedPageBreak/>
        <w:t>Uzasadnienie</w:t>
      </w:r>
    </w:p>
    <w:p w:rsidR="00B0696C" w:rsidRPr="001C497A" w:rsidRDefault="00B0696C" w:rsidP="001C49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B0696C" w:rsidRPr="001C497A" w:rsidRDefault="001C497A" w:rsidP="001C4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    </w:t>
      </w:r>
      <w:r w:rsidR="00B0696C" w:rsidRPr="001C497A">
        <w:rPr>
          <w:rFonts w:ascii="Times New Roman" w:eastAsia="Times New Roman" w:hAnsi="Times New Roman"/>
          <w:sz w:val="28"/>
          <w:szCs w:val="28"/>
          <w:lang w:eastAsia="pl-PL"/>
        </w:rPr>
        <w:t>Zgodnie z art. 3 ust 1 ustawy z dnia 27 marca 2003 r. o planowaniu i zagospodarowaniu przestrzennym kształtowanie polityki przestrzennej gminy należy do zadań własnych samorządu gminy. S</w:t>
      </w:r>
      <w:r w:rsidR="00B0696C" w:rsidRPr="001C497A">
        <w:rPr>
          <w:rFonts w:ascii="Times New Roman" w:hAnsi="Times New Roman"/>
          <w:sz w:val="28"/>
          <w:szCs w:val="28"/>
        </w:rPr>
        <w:t xml:space="preserve">tosownie do przepisów art. 9 ust. 1 ww. ustawy, w celu określenia polityki przestrzennej gminy, Rada Miejska podejmuje uchwałę o przystąpieniu do sporządzania studium uwarunkowań i kierunków zagospodarowania przestrzennego gminy. </w:t>
      </w:r>
      <w:r w:rsidR="00B0696C" w:rsidRPr="001C497A">
        <w:rPr>
          <w:rFonts w:ascii="Times New Roman" w:eastAsia="Times New Roman" w:hAnsi="Times New Roman"/>
          <w:sz w:val="28"/>
          <w:szCs w:val="28"/>
          <w:lang w:eastAsia="pl-PL"/>
        </w:rPr>
        <w:t>Dotychczas obowiązujący dokument „Studium uwarunkowań i kierunków zagospodarowania przestrzennego miasta i gminy Zwoleń”, uchwalony</w:t>
      </w:r>
      <w:r w:rsidR="00B0696C" w:rsidRPr="001C497A">
        <w:rPr>
          <w:rFonts w:ascii="Times New Roman" w:eastAsia="Times New Roman" w:hAnsi="Times New Roman"/>
          <w:color w:val="FF0000"/>
          <w:sz w:val="28"/>
          <w:szCs w:val="28"/>
          <w:lang w:eastAsia="pl-PL"/>
        </w:rPr>
        <w:t xml:space="preserve"> </w:t>
      </w:r>
      <w:r w:rsidR="00B0696C" w:rsidRPr="001C497A">
        <w:rPr>
          <w:rFonts w:ascii="Times New Roman" w:hAnsi="Times New Roman"/>
          <w:bCs/>
          <w:sz w:val="28"/>
          <w:szCs w:val="28"/>
        </w:rPr>
        <w:t xml:space="preserve">uchwałą nr XVI/187/99 Rady Gminy i Miasta Zwoleń z dn. 29 grudnia 1999 r. </w:t>
      </w:r>
      <w:r w:rsidR="00B0696C" w:rsidRPr="001C497A">
        <w:rPr>
          <w:rFonts w:ascii="Times New Roman" w:eastAsia="Times New Roman" w:hAnsi="Times New Roman"/>
          <w:sz w:val="28"/>
          <w:szCs w:val="28"/>
          <w:lang w:eastAsia="pl-PL"/>
        </w:rPr>
        <w:t xml:space="preserve">w ówczesnych realiach prawnych i społeczno-gospodarczych, jest już w znacznym stopniu zdezaktualizowany i wymaga kompleksowej, całościowej zmiany. Dezaktualizacja ww. dokumentu została stwierdzona uchwałą nr </w:t>
      </w:r>
      <w:r w:rsidR="00B0696C" w:rsidRPr="001C497A">
        <w:rPr>
          <w:rFonts w:ascii="Times New Roman" w:hAnsi="Times New Roman"/>
          <w:sz w:val="28"/>
          <w:szCs w:val="28"/>
        </w:rPr>
        <w:t xml:space="preserve">XLIII/254/17 Rady </w:t>
      </w:r>
      <w:r w:rsidR="009824E9">
        <w:rPr>
          <w:rFonts w:ascii="Times New Roman" w:hAnsi="Times New Roman"/>
          <w:sz w:val="28"/>
          <w:szCs w:val="28"/>
        </w:rPr>
        <w:t>M</w:t>
      </w:r>
      <w:r w:rsidR="00B0696C" w:rsidRPr="001C497A">
        <w:rPr>
          <w:rFonts w:ascii="Times New Roman" w:hAnsi="Times New Roman"/>
          <w:sz w:val="28"/>
          <w:szCs w:val="28"/>
        </w:rPr>
        <w:t>iejskiej w Zwoleniu z dn</w:t>
      </w:r>
      <w:r w:rsidR="009824E9">
        <w:rPr>
          <w:rFonts w:ascii="Times New Roman" w:hAnsi="Times New Roman"/>
          <w:sz w:val="28"/>
          <w:szCs w:val="28"/>
        </w:rPr>
        <w:t>ia</w:t>
      </w:r>
      <w:r w:rsidR="00B0696C" w:rsidRPr="001C497A">
        <w:rPr>
          <w:rFonts w:ascii="Times New Roman" w:hAnsi="Times New Roman"/>
          <w:sz w:val="28"/>
          <w:szCs w:val="28"/>
        </w:rPr>
        <w:t xml:space="preserve"> 29 września  2017 r. w sprawie aktualności studium uwarunkowań i kierunków zagospodarowania przestrzennego miasta </w:t>
      </w:r>
      <w:r w:rsidR="009824E9">
        <w:rPr>
          <w:rFonts w:ascii="Times New Roman" w:hAnsi="Times New Roman"/>
          <w:sz w:val="28"/>
          <w:szCs w:val="28"/>
        </w:rPr>
        <w:br/>
      </w:r>
      <w:r w:rsidR="00B0696C" w:rsidRPr="001C497A">
        <w:rPr>
          <w:rFonts w:ascii="Times New Roman" w:hAnsi="Times New Roman"/>
          <w:sz w:val="28"/>
          <w:szCs w:val="28"/>
        </w:rPr>
        <w:t xml:space="preserve">i gminy Zwoleń oraz planów miejscowych obowiązujących na obszarze miasta </w:t>
      </w:r>
      <w:r w:rsidR="009824E9">
        <w:rPr>
          <w:rFonts w:ascii="Times New Roman" w:hAnsi="Times New Roman"/>
          <w:sz w:val="28"/>
          <w:szCs w:val="28"/>
        </w:rPr>
        <w:br/>
      </w:r>
      <w:r w:rsidR="00B0696C" w:rsidRPr="001C497A">
        <w:rPr>
          <w:rFonts w:ascii="Times New Roman" w:hAnsi="Times New Roman"/>
          <w:sz w:val="28"/>
          <w:szCs w:val="28"/>
        </w:rPr>
        <w:t>i gminy Zwoleń, podjęta na podstawie art. 32 ust. 2 i 3 w zw. z art. 10 ust. 1 i 2 oraz art. 15 ustawy z dnia 27 marca 2003 r. o planowaniu i zagospodarowaniu przestrzennym.</w:t>
      </w:r>
    </w:p>
    <w:p w:rsidR="00B0696C" w:rsidRPr="001C497A" w:rsidRDefault="009824E9" w:rsidP="001C497A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    </w:t>
      </w:r>
      <w:r w:rsidR="00B0696C" w:rsidRPr="001C497A">
        <w:rPr>
          <w:rFonts w:ascii="Times New Roman" w:eastAsia="Times New Roman" w:hAnsi="Times New Roman"/>
          <w:sz w:val="28"/>
          <w:szCs w:val="28"/>
          <w:lang w:eastAsia="pl-PL"/>
        </w:rPr>
        <w:t>Planowanie jest procesem ciągłym, zatem dotychczasowe opracowanie wymaga uwzględnienia zmienionego stanu prawnego (od 2002 r. nastąpiły liczne zmiany przepisów prawa, przyjęto szereg istotnych dokumentów planistycznych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rangi krajowej i regionalnej),</w:t>
      </w:r>
      <w:r w:rsidR="00B0696C" w:rsidRPr="001C497A">
        <w:rPr>
          <w:rFonts w:ascii="Times New Roman" w:eastAsia="Times New Roman" w:hAnsi="Times New Roman"/>
          <w:sz w:val="28"/>
          <w:szCs w:val="28"/>
          <w:lang w:eastAsia="pl-PL"/>
        </w:rPr>
        <w:t>a także aktualnych potrzeb społeczności i możliwości miasta i gminy Zwoleń.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B0696C" w:rsidRPr="001C497A">
        <w:rPr>
          <w:rFonts w:ascii="Times New Roman" w:eastAsia="Times New Roman" w:hAnsi="Times New Roman"/>
          <w:sz w:val="28"/>
          <w:szCs w:val="28"/>
          <w:lang w:eastAsia="pl-PL"/>
        </w:rPr>
        <w:t>Celem niniejszego opracowania jest dostosowanie studium do zmienionych uwarunkowań zagospodarowania przestrzennego i potrzeb rozwojowych gminy oraz nowych przepisów prawnych.</w:t>
      </w:r>
    </w:p>
    <w:p w:rsidR="00A1662F" w:rsidRPr="001C497A" w:rsidRDefault="00B0696C" w:rsidP="001C497A">
      <w:pPr>
        <w:rPr>
          <w:rFonts w:ascii="Times New Roman" w:hAnsi="Times New Roman"/>
          <w:sz w:val="28"/>
          <w:szCs w:val="28"/>
        </w:rPr>
      </w:pPr>
      <w:r w:rsidRPr="001C497A">
        <w:rPr>
          <w:rFonts w:ascii="Times New Roman" w:eastAsia="Times New Roman" w:hAnsi="Times New Roman"/>
          <w:sz w:val="28"/>
          <w:szCs w:val="28"/>
          <w:lang w:eastAsia="pl-PL"/>
        </w:rPr>
        <w:t xml:space="preserve">Mając powyższe na uwadze stwierdza się, iż istnieją wystarczające przesłanki do podjęcia prac związanych ze sporządzeniem studium uwarunkowań </w:t>
      </w:r>
      <w:r w:rsidR="009824E9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Pr="001C497A">
        <w:rPr>
          <w:rFonts w:ascii="Times New Roman" w:eastAsia="Times New Roman" w:hAnsi="Times New Roman"/>
          <w:sz w:val="28"/>
          <w:szCs w:val="28"/>
          <w:lang w:eastAsia="pl-PL"/>
        </w:rPr>
        <w:t>i kierunków zagospodarowania przestrzennego miasta i gminy Zwoleń. Przyjęcie zaktualizowanego studium</w:t>
      </w:r>
      <w:r w:rsidRPr="001C497A">
        <w:rPr>
          <w:rFonts w:ascii="Times New Roman" w:hAnsi="Times New Roman"/>
          <w:sz w:val="28"/>
          <w:szCs w:val="28"/>
        </w:rPr>
        <w:t xml:space="preserve"> umożliwi podjęcie dalszych działań </w:t>
      </w:r>
      <w:r w:rsidR="009824E9">
        <w:rPr>
          <w:rFonts w:ascii="Times New Roman" w:hAnsi="Times New Roman"/>
          <w:sz w:val="28"/>
          <w:szCs w:val="28"/>
        </w:rPr>
        <w:br/>
      </w:r>
      <w:r w:rsidRPr="001C497A">
        <w:rPr>
          <w:rFonts w:ascii="Times New Roman" w:hAnsi="Times New Roman"/>
          <w:sz w:val="28"/>
          <w:szCs w:val="28"/>
        </w:rPr>
        <w:t>w zakresie sporządzenia aktualizacji miejscowych planów zagospodarowania przestrzennego</w:t>
      </w:r>
      <w:r w:rsidR="009824E9">
        <w:rPr>
          <w:rFonts w:ascii="Times New Roman" w:hAnsi="Times New Roman"/>
          <w:sz w:val="28"/>
          <w:szCs w:val="28"/>
        </w:rPr>
        <w:t>.</w:t>
      </w:r>
      <w:r w:rsidR="009824E9">
        <w:rPr>
          <w:rFonts w:ascii="Times New Roman" w:hAnsi="Times New Roman"/>
          <w:sz w:val="28"/>
          <w:szCs w:val="28"/>
        </w:rPr>
        <w:br/>
      </w:r>
    </w:p>
    <w:sectPr w:rsidR="00A1662F" w:rsidRPr="001C4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E2"/>
    <w:rsid w:val="001C497A"/>
    <w:rsid w:val="004C1686"/>
    <w:rsid w:val="0054443F"/>
    <w:rsid w:val="005454BD"/>
    <w:rsid w:val="005C4341"/>
    <w:rsid w:val="007529E2"/>
    <w:rsid w:val="009824E9"/>
    <w:rsid w:val="00A1662F"/>
    <w:rsid w:val="00B0696C"/>
    <w:rsid w:val="00C4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46AF0-FD7A-4594-88F9-25594F36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9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6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06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sap.sejm.gov.pl/DetailsServlet?id=WDU20170001073&amp;min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Rutkowska</dc:creator>
  <cp:keywords/>
  <dc:description/>
  <cp:lastModifiedBy>Rutkowska</cp:lastModifiedBy>
  <cp:revision>6</cp:revision>
  <dcterms:created xsi:type="dcterms:W3CDTF">2018-01-22T13:34:00Z</dcterms:created>
  <dcterms:modified xsi:type="dcterms:W3CDTF">2018-01-31T09:08:00Z</dcterms:modified>
</cp:coreProperties>
</file>