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D46" w:rsidRPr="001D4144" w:rsidRDefault="00BB0417" w:rsidP="005B29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UCHWAŁA NR </w:t>
      </w:r>
      <w:bookmarkStart w:id="0" w:name="_GoBack"/>
      <w:bookmarkEnd w:id="0"/>
      <w:r w:rsidR="005B29A2" w:rsidRPr="001D4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144" w:rsidRPr="001D4144">
        <w:rPr>
          <w:rFonts w:ascii="Times New Roman" w:hAnsi="Times New Roman" w:cs="Times New Roman"/>
          <w:b/>
          <w:sz w:val="28"/>
          <w:szCs w:val="28"/>
        </w:rPr>
        <w:t>LIV/338/18</w:t>
      </w:r>
    </w:p>
    <w:p w:rsidR="00956B55" w:rsidRPr="001D4144" w:rsidRDefault="00BB0417" w:rsidP="005B29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RADY MIEJSKIEJ W ZWOLENIU</w:t>
      </w:r>
    </w:p>
    <w:p w:rsidR="00633D46" w:rsidRPr="001D4144" w:rsidRDefault="005B29A2" w:rsidP="005B29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144">
        <w:rPr>
          <w:rFonts w:ascii="Times New Roman" w:hAnsi="Times New Roman" w:cs="Times New Roman"/>
          <w:b/>
          <w:sz w:val="28"/>
          <w:szCs w:val="28"/>
        </w:rPr>
        <w:t>z</w:t>
      </w:r>
      <w:r w:rsidR="00633D46" w:rsidRPr="001D4144">
        <w:rPr>
          <w:rFonts w:ascii="Times New Roman" w:hAnsi="Times New Roman" w:cs="Times New Roman"/>
          <w:b/>
          <w:sz w:val="28"/>
          <w:szCs w:val="28"/>
        </w:rPr>
        <w:t xml:space="preserve"> dnia 27 czerwca 2018r.</w:t>
      </w:r>
    </w:p>
    <w:p w:rsidR="00633D46" w:rsidRPr="005B29A2" w:rsidRDefault="00633D46">
      <w:pPr>
        <w:rPr>
          <w:rFonts w:ascii="Times New Roman" w:hAnsi="Times New Roman" w:cs="Times New Roman"/>
          <w:sz w:val="28"/>
          <w:szCs w:val="28"/>
        </w:rPr>
      </w:pPr>
    </w:p>
    <w:p w:rsidR="00633D46" w:rsidRPr="005B29A2" w:rsidRDefault="005B29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633D46" w:rsidRPr="005B29A2">
        <w:rPr>
          <w:rFonts w:ascii="Times New Roman" w:hAnsi="Times New Roman" w:cs="Times New Roman"/>
          <w:sz w:val="28"/>
          <w:szCs w:val="28"/>
        </w:rPr>
        <w:t xml:space="preserve">piniująca projekt zarządzenia Regionalnego Dyrektora Ochrony Środowiska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3D46" w:rsidRPr="005B29A2">
        <w:rPr>
          <w:rFonts w:ascii="Times New Roman" w:hAnsi="Times New Roman" w:cs="Times New Roman"/>
          <w:sz w:val="28"/>
          <w:szCs w:val="28"/>
        </w:rPr>
        <w:t>w Warszawie w sprawie ustanowienia planu ochrony dla rezerwatu przyrody Miodne</w:t>
      </w:r>
    </w:p>
    <w:p w:rsidR="00633D46" w:rsidRPr="005B29A2" w:rsidRDefault="00633D46">
      <w:pPr>
        <w:rPr>
          <w:rFonts w:ascii="Times New Roman" w:hAnsi="Times New Roman" w:cs="Times New Roman"/>
          <w:sz w:val="28"/>
          <w:szCs w:val="28"/>
        </w:rPr>
      </w:pPr>
    </w:p>
    <w:p w:rsidR="005B29A2" w:rsidRPr="005B29A2" w:rsidRDefault="00633D46" w:rsidP="005B29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29A2">
        <w:rPr>
          <w:rFonts w:ascii="Times New Roman" w:hAnsi="Times New Roman" w:cs="Times New Roman"/>
          <w:sz w:val="28"/>
          <w:szCs w:val="28"/>
        </w:rPr>
        <w:t>Na podstawie art.19 ust.</w:t>
      </w:r>
      <w:r w:rsidR="001F2B3E">
        <w:rPr>
          <w:rFonts w:ascii="Times New Roman" w:hAnsi="Times New Roman" w:cs="Times New Roman"/>
          <w:sz w:val="28"/>
          <w:szCs w:val="28"/>
        </w:rPr>
        <w:t xml:space="preserve"> </w:t>
      </w:r>
      <w:r w:rsidRPr="005B29A2">
        <w:rPr>
          <w:rFonts w:ascii="Times New Roman" w:hAnsi="Times New Roman" w:cs="Times New Roman"/>
          <w:sz w:val="28"/>
          <w:szCs w:val="28"/>
        </w:rPr>
        <w:t>2 ustawy z dnia  16 kwietnia 2004r. o och</w:t>
      </w:r>
      <w:r w:rsidR="001F2B3E">
        <w:rPr>
          <w:rFonts w:ascii="Times New Roman" w:hAnsi="Times New Roman" w:cs="Times New Roman"/>
          <w:sz w:val="28"/>
          <w:szCs w:val="28"/>
        </w:rPr>
        <w:t>ronie przyrody (Dz. U. z 2018r.</w:t>
      </w:r>
      <w:r w:rsidRPr="005B29A2">
        <w:rPr>
          <w:rFonts w:ascii="Times New Roman" w:hAnsi="Times New Roman" w:cs="Times New Roman"/>
          <w:sz w:val="28"/>
          <w:szCs w:val="28"/>
        </w:rPr>
        <w:t xml:space="preserve"> poz. </w:t>
      </w:r>
      <w:r w:rsidR="00C7569C">
        <w:rPr>
          <w:rFonts w:ascii="Times New Roman" w:hAnsi="Times New Roman" w:cs="Times New Roman"/>
          <w:sz w:val="28"/>
          <w:szCs w:val="28"/>
        </w:rPr>
        <w:t>1</w:t>
      </w:r>
      <w:r w:rsidRPr="005B29A2">
        <w:rPr>
          <w:rFonts w:ascii="Times New Roman" w:hAnsi="Times New Roman" w:cs="Times New Roman"/>
          <w:sz w:val="28"/>
          <w:szCs w:val="28"/>
        </w:rPr>
        <w:t>42</w:t>
      </w:r>
      <w:r w:rsidR="00C14D54">
        <w:rPr>
          <w:rFonts w:ascii="Times New Roman" w:hAnsi="Times New Roman" w:cs="Times New Roman"/>
          <w:sz w:val="28"/>
          <w:szCs w:val="28"/>
        </w:rPr>
        <w:t xml:space="preserve"> ze zm.</w:t>
      </w:r>
      <w:r w:rsidR="00325309">
        <w:rPr>
          <w:rFonts w:ascii="Times New Roman" w:hAnsi="Times New Roman" w:cs="Times New Roman"/>
          <w:sz w:val="28"/>
          <w:szCs w:val="28"/>
        </w:rPr>
        <w:t xml:space="preserve">) </w:t>
      </w:r>
      <w:r w:rsidRPr="005B29A2">
        <w:rPr>
          <w:rFonts w:ascii="Times New Roman" w:hAnsi="Times New Roman" w:cs="Times New Roman"/>
          <w:sz w:val="28"/>
          <w:szCs w:val="28"/>
        </w:rPr>
        <w:t xml:space="preserve"> oraz art. 18 ust. 2 pkt 15 </w:t>
      </w:r>
      <w:r w:rsidR="001F2B3E">
        <w:rPr>
          <w:rFonts w:ascii="Times New Roman" w:hAnsi="Times New Roman" w:cs="Times New Roman"/>
          <w:sz w:val="28"/>
          <w:szCs w:val="28"/>
        </w:rPr>
        <w:t xml:space="preserve"> </w:t>
      </w:r>
      <w:r w:rsidRPr="005B29A2">
        <w:rPr>
          <w:rFonts w:ascii="Times New Roman" w:hAnsi="Times New Roman" w:cs="Times New Roman"/>
          <w:sz w:val="28"/>
          <w:szCs w:val="28"/>
        </w:rPr>
        <w:t xml:space="preserve">ustawy </w:t>
      </w:r>
      <w:r w:rsidR="00C7569C">
        <w:rPr>
          <w:rFonts w:ascii="Times New Roman" w:hAnsi="Times New Roman" w:cs="Times New Roman"/>
          <w:sz w:val="28"/>
          <w:szCs w:val="28"/>
        </w:rPr>
        <w:t xml:space="preserve">    </w:t>
      </w:r>
      <w:r w:rsidRPr="005B29A2">
        <w:rPr>
          <w:rFonts w:ascii="Times New Roman" w:hAnsi="Times New Roman" w:cs="Times New Roman"/>
          <w:sz w:val="28"/>
          <w:szCs w:val="28"/>
        </w:rPr>
        <w:t>z dnia 8 marca 1990r. o samorządzie gminnym</w:t>
      </w:r>
      <w:r w:rsidR="001F2B3E">
        <w:rPr>
          <w:rFonts w:ascii="Times New Roman" w:hAnsi="Times New Roman" w:cs="Times New Roman"/>
          <w:sz w:val="28"/>
          <w:szCs w:val="28"/>
        </w:rPr>
        <w:t xml:space="preserve">  (Dz. U. z 2018r.</w:t>
      </w:r>
      <w:r w:rsidRPr="005B29A2">
        <w:rPr>
          <w:rFonts w:ascii="Times New Roman" w:hAnsi="Times New Roman" w:cs="Times New Roman"/>
          <w:sz w:val="28"/>
          <w:szCs w:val="28"/>
        </w:rPr>
        <w:t xml:space="preserve"> poz. 994</w:t>
      </w:r>
      <w:r w:rsidR="001F2B3E">
        <w:rPr>
          <w:rFonts w:ascii="Times New Roman" w:hAnsi="Times New Roman" w:cs="Times New Roman"/>
          <w:sz w:val="28"/>
          <w:szCs w:val="28"/>
        </w:rPr>
        <w:t xml:space="preserve"> ze zm.</w:t>
      </w:r>
      <w:r w:rsidRPr="005B29A2">
        <w:rPr>
          <w:rFonts w:ascii="Times New Roman" w:hAnsi="Times New Roman" w:cs="Times New Roman"/>
          <w:sz w:val="28"/>
          <w:szCs w:val="28"/>
        </w:rPr>
        <w:t>)</w:t>
      </w:r>
      <w:r w:rsidR="005B29A2" w:rsidRPr="005B29A2">
        <w:rPr>
          <w:rFonts w:ascii="Times New Roman" w:hAnsi="Times New Roman" w:cs="Times New Roman"/>
          <w:sz w:val="28"/>
          <w:szCs w:val="28"/>
        </w:rPr>
        <w:t xml:space="preserve"> </w:t>
      </w:r>
      <w:r w:rsidR="001F2B3E">
        <w:rPr>
          <w:rFonts w:ascii="Times New Roman" w:hAnsi="Times New Roman" w:cs="Times New Roman"/>
          <w:sz w:val="28"/>
          <w:szCs w:val="28"/>
        </w:rPr>
        <w:t xml:space="preserve"> </w:t>
      </w:r>
      <w:r w:rsidR="005B29A2">
        <w:rPr>
          <w:rFonts w:ascii="Times New Roman" w:hAnsi="Times New Roman" w:cs="Times New Roman"/>
          <w:sz w:val="28"/>
          <w:szCs w:val="28"/>
        </w:rPr>
        <w:t xml:space="preserve"> </w:t>
      </w:r>
      <w:r w:rsidR="005B29A2" w:rsidRPr="005B29A2">
        <w:rPr>
          <w:rFonts w:ascii="Times New Roman" w:hAnsi="Times New Roman" w:cs="Times New Roman"/>
          <w:sz w:val="28"/>
          <w:szCs w:val="28"/>
        </w:rPr>
        <w:t>Rada Miejska w Zwoleniu uchwala, co następuje:</w:t>
      </w:r>
    </w:p>
    <w:p w:rsidR="005B29A2" w:rsidRPr="005B29A2" w:rsidRDefault="005B29A2">
      <w:pPr>
        <w:rPr>
          <w:rFonts w:ascii="Times New Roman" w:hAnsi="Times New Roman" w:cs="Times New Roman"/>
          <w:sz w:val="28"/>
          <w:szCs w:val="28"/>
        </w:rPr>
      </w:pPr>
    </w:p>
    <w:p w:rsidR="00633D46" w:rsidRPr="005B29A2" w:rsidRDefault="005B29A2">
      <w:pPr>
        <w:rPr>
          <w:rFonts w:ascii="Times New Roman" w:hAnsi="Times New Roman" w:cs="Times New Roman"/>
          <w:sz w:val="28"/>
          <w:szCs w:val="28"/>
        </w:rPr>
      </w:pPr>
      <w:r w:rsidRPr="005B29A2">
        <w:rPr>
          <w:rFonts w:ascii="Times New Roman" w:hAnsi="Times New Roman" w:cs="Times New Roman"/>
          <w:sz w:val="28"/>
          <w:szCs w:val="28"/>
        </w:rPr>
        <w:t>§ 1. Opiniuje się pozytywnie przedstawiony przez Regionalnego Dyrektora Ochrony Środowiska w Warszawie projekt zarządzenia Regionalnego Dyrektora</w:t>
      </w:r>
      <w:r w:rsidR="001F2B3E">
        <w:rPr>
          <w:rFonts w:ascii="Times New Roman" w:hAnsi="Times New Roman" w:cs="Times New Roman"/>
          <w:sz w:val="28"/>
          <w:szCs w:val="28"/>
        </w:rPr>
        <w:t xml:space="preserve"> Ochrony Środowiska w Warszawie</w:t>
      </w:r>
      <w:r w:rsidRPr="005B29A2">
        <w:rPr>
          <w:rFonts w:ascii="Times New Roman" w:hAnsi="Times New Roman" w:cs="Times New Roman"/>
          <w:sz w:val="28"/>
          <w:szCs w:val="28"/>
        </w:rPr>
        <w:t xml:space="preserve"> w sprawie ustanowienia planu ochrony dla rezerwatu przyrody Miodne.</w:t>
      </w:r>
      <w:r w:rsidR="00633D46" w:rsidRPr="005B2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9A2" w:rsidRPr="005B29A2" w:rsidRDefault="005B29A2">
      <w:pPr>
        <w:rPr>
          <w:rFonts w:ascii="Times New Roman" w:hAnsi="Times New Roman" w:cs="Times New Roman"/>
          <w:sz w:val="28"/>
          <w:szCs w:val="28"/>
        </w:rPr>
      </w:pPr>
    </w:p>
    <w:p w:rsidR="005B29A2" w:rsidRPr="005B29A2" w:rsidRDefault="005B29A2">
      <w:pPr>
        <w:rPr>
          <w:rFonts w:ascii="Times New Roman" w:hAnsi="Times New Roman" w:cs="Times New Roman"/>
          <w:sz w:val="28"/>
          <w:szCs w:val="28"/>
        </w:rPr>
      </w:pPr>
      <w:r w:rsidRPr="005B29A2">
        <w:rPr>
          <w:rFonts w:ascii="Times New Roman" w:hAnsi="Times New Roman" w:cs="Times New Roman"/>
          <w:sz w:val="28"/>
          <w:szCs w:val="28"/>
        </w:rPr>
        <w:t xml:space="preserve">§ 2. Wykonanie uchwały </w:t>
      </w:r>
      <w:r w:rsidR="007D1C2E">
        <w:rPr>
          <w:rFonts w:ascii="Times New Roman" w:hAnsi="Times New Roman" w:cs="Times New Roman"/>
          <w:sz w:val="28"/>
          <w:szCs w:val="28"/>
        </w:rPr>
        <w:t>zleca się</w:t>
      </w:r>
      <w:r w:rsidRPr="005B29A2">
        <w:rPr>
          <w:rFonts w:ascii="Times New Roman" w:hAnsi="Times New Roman" w:cs="Times New Roman"/>
          <w:sz w:val="28"/>
          <w:szCs w:val="28"/>
        </w:rPr>
        <w:t xml:space="preserve"> Burmistrzowi Zwolenia.</w:t>
      </w:r>
    </w:p>
    <w:p w:rsidR="005B29A2" w:rsidRPr="005B29A2" w:rsidRDefault="005B29A2">
      <w:pPr>
        <w:rPr>
          <w:rFonts w:ascii="Times New Roman" w:hAnsi="Times New Roman" w:cs="Times New Roman"/>
          <w:sz w:val="28"/>
          <w:szCs w:val="28"/>
        </w:rPr>
      </w:pPr>
    </w:p>
    <w:p w:rsidR="005B29A2" w:rsidRDefault="005B29A2">
      <w:pPr>
        <w:rPr>
          <w:rFonts w:ascii="Times New Roman" w:hAnsi="Times New Roman" w:cs="Times New Roman"/>
          <w:sz w:val="28"/>
          <w:szCs w:val="28"/>
        </w:rPr>
      </w:pPr>
      <w:r w:rsidRPr="005B29A2">
        <w:rPr>
          <w:rFonts w:ascii="Times New Roman" w:hAnsi="Times New Roman" w:cs="Times New Roman"/>
          <w:sz w:val="28"/>
          <w:szCs w:val="28"/>
        </w:rPr>
        <w:t>§ 3. Uchwała wchodzi w życie z dniem podjęcia.</w:t>
      </w:r>
    </w:p>
    <w:p w:rsidR="005B29A2" w:rsidRDefault="005B29A2">
      <w:pPr>
        <w:rPr>
          <w:rFonts w:ascii="Times New Roman" w:hAnsi="Times New Roman" w:cs="Times New Roman"/>
          <w:sz w:val="28"/>
          <w:szCs w:val="28"/>
        </w:rPr>
      </w:pPr>
    </w:p>
    <w:p w:rsidR="005B29A2" w:rsidRDefault="005B29A2">
      <w:pPr>
        <w:rPr>
          <w:rFonts w:ascii="Times New Roman" w:hAnsi="Times New Roman" w:cs="Times New Roman"/>
          <w:sz w:val="28"/>
          <w:szCs w:val="28"/>
        </w:rPr>
      </w:pPr>
    </w:p>
    <w:p w:rsidR="005B29A2" w:rsidRDefault="005B29A2" w:rsidP="005B29A2">
      <w:pPr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Przewodniczący</w:t>
      </w:r>
    </w:p>
    <w:p w:rsidR="005B29A2" w:rsidRDefault="005B29A2" w:rsidP="005B29A2">
      <w:pPr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Rady Miejskiej</w:t>
      </w:r>
    </w:p>
    <w:p w:rsidR="005B29A2" w:rsidRDefault="005B29A2" w:rsidP="005B2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29A2" w:rsidRDefault="005B29A2" w:rsidP="005B29A2">
      <w:pPr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Paweł </w:t>
      </w:r>
      <w:proofErr w:type="spellStart"/>
      <w:r>
        <w:rPr>
          <w:rFonts w:ascii="Times New Roman" w:hAnsi="Times New Roman" w:cs="Times New Roman"/>
          <w:sz w:val="28"/>
          <w:szCs w:val="28"/>
        </w:rPr>
        <w:t>Sobieszek</w:t>
      </w:r>
      <w:proofErr w:type="spellEnd"/>
    </w:p>
    <w:p w:rsidR="005B29A2" w:rsidRDefault="005B29A2" w:rsidP="005B29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4DB" w:rsidRDefault="007434DB" w:rsidP="007434DB">
      <w:pPr>
        <w:rPr>
          <w:rFonts w:ascii="Times New Roman" w:hAnsi="Times New Roman" w:cs="Times New Roman"/>
          <w:sz w:val="28"/>
          <w:szCs w:val="28"/>
        </w:rPr>
      </w:pPr>
    </w:p>
    <w:p w:rsidR="009B6CE9" w:rsidRDefault="009B6CE9" w:rsidP="007434DB">
      <w:pPr>
        <w:rPr>
          <w:rFonts w:ascii="Times New Roman" w:hAnsi="Times New Roman" w:cs="Times New Roman"/>
          <w:sz w:val="28"/>
          <w:szCs w:val="28"/>
        </w:rPr>
      </w:pPr>
    </w:p>
    <w:p w:rsidR="009B6CE9" w:rsidRPr="009B6CE9" w:rsidRDefault="009B6CE9" w:rsidP="009B6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CE9">
        <w:rPr>
          <w:rFonts w:ascii="Times New Roman" w:hAnsi="Times New Roman" w:cs="Times New Roman"/>
          <w:b/>
          <w:sz w:val="28"/>
          <w:szCs w:val="28"/>
        </w:rPr>
        <w:lastRenderedPageBreak/>
        <w:t>UZASADNIENIE</w:t>
      </w:r>
    </w:p>
    <w:p w:rsidR="009B6CE9" w:rsidRPr="009B6CE9" w:rsidRDefault="009B6CE9" w:rsidP="009B6C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CE9" w:rsidRPr="009B6CE9" w:rsidRDefault="009B6CE9" w:rsidP="009B6CE9">
      <w:pPr>
        <w:pStyle w:val="aaanita"/>
        <w:rPr>
          <w:sz w:val="28"/>
          <w:szCs w:val="28"/>
        </w:rPr>
      </w:pPr>
      <w:r w:rsidRPr="009B6CE9">
        <w:rPr>
          <w:sz w:val="28"/>
          <w:szCs w:val="28"/>
        </w:rPr>
        <w:t>Rezerwat przyrody Miodne o powierzchni 20,38 ha został utworzony w 1985 roku dla ochrony unikalnej ostoi buka zwyczajnego w Leśnictwie Podgóra, Nadleśnictwo Zwoleń, położony w gminie Zwoleń -  Zarządzenie Ministra Leśnictwa i Przemysłu Drzewnego z dnia 11 kwietnia 1985 r. Nr 7, poz. 60).</w:t>
      </w:r>
    </w:p>
    <w:p w:rsidR="009B6CE9" w:rsidRPr="009B6CE9" w:rsidRDefault="009B6CE9" w:rsidP="009B6CE9">
      <w:pPr>
        <w:pStyle w:val="aaanita"/>
        <w:rPr>
          <w:sz w:val="28"/>
          <w:szCs w:val="28"/>
        </w:rPr>
      </w:pPr>
      <w:r w:rsidRPr="009B6CE9">
        <w:rPr>
          <w:sz w:val="28"/>
          <w:szCs w:val="28"/>
        </w:rPr>
        <w:t>Podstawą merytoryczną działań ochronnych w rezerwacie jest projekt planu ochrony opracowany dla rezerwatu „Miodne” na podstawie art. 18 ust. 1 ustawy z dnia 16 kwietnia 2004 r. o ochronie przyrody (Dz. U. z 2018 r. poz. 142, 10 i 650).</w:t>
      </w:r>
    </w:p>
    <w:p w:rsidR="009B6CE9" w:rsidRPr="009B6CE9" w:rsidRDefault="009B6CE9" w:rsidP="009B6CE9">
      <w:pPr>
        <w:pStyle w:val="aaanita"/>
        <w:rPr>
          <w:sz w:val="28"/>
          <w:szCs w:val="28"/>
        </w:rPr>
      </w:pPr>
      <w:r w:rsidRPr="009B6CE9">
        <w:rPr>
          <w:sz w:val="28"/>
          <w:szCs w:val="28"/>
        </w:rPr>
        <w:t>Opracowany plan ochrony rezerwatu identyfikuje potencjalne zagrożenia zewnętrzne i wewnętrzne, wskazując jednocześnie sposoby eliminacji bądź ograniczenia  zagrożenia oraz jego skutków. Ponadto określa rodzaj, zakres i lokalizację działań ochronnych na obszarze objętym ochroną czynną.</w:t>
      </w:r>
    </w:p>
    <w:p w:rsidR="009B6CE9" w:rsidRPr="009B6CE9" w:rsidRDefault="009B6CE9" w:rsidP="009B6CE9">
      <w:pPr>
        <w:pStyle w:val="aaanita"/>
        <w:rPr>
          <w:sz w:val="28"/>
          <w:szCs w:val="28"/>
        </w:rPr>
      </w:pPr>
      <w:r w:rsidRPr="009B6CE9">
        <w:rPr>
          <w:sz w:val="28"/>
          <w:szCs w:val="28"/>
        </w:rPr>
        <w:t>Dla właściwego funkcjonowania rezerwatu plan ochrony sporządza się na okres 20 lat.</w:t>
      </w:r>
    </w:p>
    <w:p w:rsidR="009B6CE9" w:rsidRPr="009B6CE9" w:rsidRDefault="009B6CE9" w:rsidP="009B6CE9">
      <w:pPr>
        <w:pStyle w:val="aaanita"/>
        <w:rPr>
          <w:sz w:val="28"/>
          <w:szCs w:val="28"/>
        </w:rPr>
      </w:pPr>
      <w:r w:rsidRPr="009B6CE9">
        <w:rPr>
          <w:sz w:val="28"/>
          <w:szCs w:val="28"/>
        </w:rPr>
        <w:t>Zgodnie z art. 19 ust. 2 ustawy o ochronie przyrody projekt planu ochrony rezerwatu przyrody wymaga zaopiniowania przez właściwą radę gminy.</w:t>
      </w:r>
    </w:p>
    <w:p w:rsidR="009B6CE9" w:rsidRPr="009B6CE9" w:rsidRDefault="009B6CE9" w:rsidP="009B6CE9">
      <w:pPr>
        <w:pStyle w:val="aaanita"/>
        <w:rPr>
          <w:sz w:val="28"/>
          <w:szCs w:val="28"/>
        </w:rPr>
      </w:pPr>
      <w:r w:rsidRPr="009B6CE9">
        <w:rPr>
          <w:sz w:val="28"/>
          <w:szCs w:val="28"/>
        </w:rPr>
        <w:t>W związku z powyższym uważa się za stosowne pozytywne zaopiniowanie projektu zarządzenia Regionalnego Dyrektora Ochrony Środowiska w Warszawie w sprawie ustanowienia planu ochrony dla rezerwatu przyrody Miodne, co tym samym stworzy szanse pozytywnego odzwierciedlenia w skutecznej i efektywnej ochronie rezerwatu.</w:t>
      </w:r>
    </w:p>
    <w:p w:rsidR="009B6CE9" w:rsidRPr="009B6CE9" w:rsidRDefault="009B6CE9" w:rsidP="007434DB">
      <w:pPr>
        <w:rPr>
          <w:rFonts w:ascii="Times New Roman" w:hAnsi="Times New Roman" w:cs="Times New Roman"/>
          <w:sz w:val="28"/>
          <w:szCs w:val="28"/>
        </w:rPr>
      </w:pPr>
    </w:p>
    <w:sectPr w:rsidR="009B6CE9" w:rsidRPr="009B6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46"/>
    <w:rsid w:val="000221EA"/>
    <w:rsid w:val="0019120E"/>
    <w:rsid w:val="001D4144"/>
    <w:rsid w:val="001F2B3E"/>
    <w:rsid w:val="002F1AC3"/>
    <w:rsid w:val="00325309"/>
    <w:rsid w:val="0052109A"/>
    <w:rsid w:val="005B29A2"/>
    <w:rsid w:val="00633D46"/>
    <w:rsid w:val="007434DB"/>
    <w:rsid w:val="007D1C2E"/>
    <w:rsid w:val="00956B55"/>
    <w:rsid w:val="009B6CE9"/>
    <w:rsid w:val="00BB0417"/>
    <w:rsid w:val="00C14D54"/>
    <w:rsid w:val="00C7569C"/>
    <w:rsid w:val="00EC5BDC"/>
    <w:rsid w:val="00F3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66F1"/>
  <w15:chartTrackingRefBased/>
  <w15:docId w15:val="{CABB6D12-BEC5-4502-8EA0-71A55AFE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DB"/>
    <w:rPr>
      <w:rFonts w:ascii="Segoe UI" w:hAnsi="Segoe UI" w:cs="Segoe UI"/>
      <w:sz w:val="18"/>
      <w:szCs w:val="18"/>
    </w:rPr>
  </w:style>
  <w:style w:type="paragraph" w:customStyle="1" w:styleId="aaanita">
    <w:name w:val="aaanita"/>
    <w:basedOn w:val="Normalny"/>
    <w:link w:val="aaanitaZnak"/>
    <w:uiPriority w:val="99"/>
    <w:rsid w:val="009B6CE9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aaanitaZnak">
    <w:name w:val="aaanita Znak"/>
    <w:basedOn w:val="Domylnaczcionkaakapitu"/>
    <w:link w:val="aaanita"/>
    <w:uiPriority w:val="99"/>
    <w:rsid w:val="009B6CE9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UMZieleniak</dc:creator>
  <cp:keywords/>
  <dc:description/>
  <cp:lastModifiedBy>UMBurakowski</cp:lastModifiedBy>
  <cp:revision>7</cp:revision>
  <cp:lastPrinted>2018-06-14T06:05:00Z</cp:lastPrinted>
  <dcterms:created xsi:type="dcterms:W3CDTF">2018-06-14T06:17:00Z</dcterms:created>
  <dcterms:modified xsi:type="dcterms:W3CDTF">2018-06-28T08:10:00Z</dcterms:modified>
</cp:coreProperties>
</file>